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="00FA1366" w:rsidTr="00473527">
        <w:tc>
          <w:tcPr>
            <w:tcW w:w="3060" w:type="dxa"/>
          </w:tcPr>
          <w:p w:rsidR="00FA1366" w:rsidRDefault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8E68E4" w:rsidR="008E68E4" w:rsidP="008E68E4" w:rsidRDefault="008E68E4" w14:paraId="caf5848" w14:textId="caf5848">
      <w:pPr>
        <w15:collapsed w:val="false"/>
      </w:pPr>
      <w:r w:rsidRPr="008E68E4">
        <w:t>REPUBLIKA HRVATSKA</w:t>
      </w:r>
    </w:p>
    <w:p w:rsidRPr="008E68E4" w:rsidR="008E68E4" w:rsidP="008E68E4" w:rsidRDefault="008E68E4">
      <w:r w:rsidRPr="008E68E4">
        <w:t>TRGOVAČKI SUD U ZAGREBU</w:t>
      </w:r>
    </w:p>
    <w:p w:rsidRPr="008E68E4" w:rsidR="00930602" w:rsidP="008E68E4" w:rsidRDefault="008E68E4">
      <w:r w:rsidRPr="008E68E4">
        <w:t xml:space="preserve">Zagreb, Amruševa 2/II                                          </w:t>
      </w:r>
    </w:p>
    <w:p w:rsidRPr="008E68E4" w:rsidR="008E68E4" w:rsidP="00762A78" w:rsidRDefault="008E68E4">
      <w:pPr>
        <w:jc w:val="right"/>
      </w:pPr>
    </w:p>
    <w:p w:rsidRPr="008E68E4" w:rsidR="00762A78" w:rsidP="00762A78" w:rsidRDefault="00762A78">
      <w:pPr>
        <w:jc w:val="right"/>
      </w:pPr>
      <w:r w:rsidRPr="008E68E4">
        <w:t>4</w:t>
      </w:r>
      <w:r w:rsidRPr="008E68E4" w:rsidR="008E68E4">
        <w:t>6</w:t>
      </w:r>
      <w:r w:rsidRPr="008E68E4">
        <w:t>. St-</w:t>
      </w:r>
      <w:r w:rsidRPr="008E68E4" w:rsidR="008E68E4">
        <w:t>1361/2019</w:t>
      </w:r>
    </w:p>
    <w:p w:rsidRPr="008E68E4" w:rsidR="00473527" w:rsidP="00473527" w:rsidRDefault="00473527">
      <w:pPr>
        <w:jc w:val="right"/>
      </w:pPr>
    </w:p>
    <w:p w:rsidRPr="008E68E4" w:rsidR="00473527" w:rsidP="00473527" w:rsidRDefault="00473527">
      <w:pPr>
        <w:jc w:val="right"/>
      </w:pPr>
    </w:p>
    <w:p w:rsidRPr="008E68E4" w:rsidR="00473527" w:rsidP="00FA1366" w:rsidRDefault="00473527">
      <w:pPr>
        <w:rPr>
          <w:b/>
        </w:rPr>
      </w:pPr>
    </w:p>
    <w:p w:rsidR="00FA1366" w:rsidP="001629A0" w:rsidRDefault="00FA1366">
      <w:pPr>
        <w:jc w:val="center"/>
      </w:pPr>
      <w:r w:rsidRPr="008E68E4">
        <w:t>Z A P I S N I K</w:t>
      </w:r>
    </w:p>
    <w:p w:rsidRPr="008E68E4" w:rsidR="008E68E4" w:rsidP="001629A0" w:rsidRDefault="008E68E4">
      <w:pPr>
        <w:jc w:val="center"/>
        <w:rPr>
          <w:lang w:eastAsia="en-US"/>
        </w:rPr>
      </w:pPr>
    </w:p>
    <w:p w:rsidRPr="008E68E4" w:rsidR="00473527" w:rsidP="008E68E4" w:rsidRDefault="00E21643">
      <w:pPr>
        <w:ind w:firstLine="708"/>
        <w:jc w:val="both"/>
      </w:pPr>
      <w:r w:rsidRPr="008E68E4">
        <w:t>s ročišta za glasovanje o planu  restrukturiranja</w:t>
      </w:r>
      <w:r w:rsidRPr="008E68E4" w:rsidR="008E68E4">
        <w:t xml:space="preserve"> </w:t>
      </w:r>
      <w:r w:rsidRPr="008E68E4" w:rsidR="001D0480">
        <w:t>(</w:t>
      </w:r>
      <w:r w:rsidRPr="008E68E4" w:rsidR="00B60B09">
        <w:t>čl.</w:t>
      </w:r>
      <w:r w:rsidRPr="008E68E4" w:rsidR="008E68E4">
        <w:t xml:space="preserve"> </w:t>
      </w:r>
      <w:r w:rsidRPr="008E68E4" w:rsidR="00930602">
        <w:t>55.</w:t>
      </w:r>
      <w:r w:rsidRPr="008E68E4" w:rsidR="001D0480">
        <w:t xml:space="preserve"> Stečajnog </w:t>
      </w:r>
      <w:r w:rsidRPr="008E68E4" w:rsidR="008E68E4">
        <w:t xml:space="preserve">zakona ("Narodne novine" broj: </w:t>
      </w:r>
      <w:r w:rsidRPr="008E68E4" w:rsidR="001D0480">
        <w:t>71/15</w:t>
      </w:r>
      <w:r w:rsidRPr="008E68E4" w:rsidR="001F4747">
        <w:t xml:space="preserve"> i 104/17:</w:t>
      </w:r>
      <w:r w:rsidRPr="008E68E4" w:rsidR="001D0480">
        <w:t xml:space="preserve"> dalje SZ</w:t>
      </w:r>
      <w:r w:rsidRPr="008E68E4" w:rsidR="00930602">
        <w:t>)</w:t>
      </w:r>
      <w:r w:rsidRPr="008E68E4" w:rsidR="008E68E4">
        <w:t xml:space="preserve"> </w:t>
      </w:r>
      <w:r w:rsidRPr="008E68E4" w:rsidR="002F3B00">
        <w:t>o</w:t>
      </w:r>
      <w:r w:rsidRPr="008E68E4" w:rsidR="00FA1366">
        <w:t xml:space="preserve">držanog dana </w:t>
      </w:r>
      <w:r w:rsidRPr="008E68E4" w:rsidR="008E68E4">
        <w:t>11. veljače 2020</w:t>
      </w:r>
      <w:r w:rsidRPr="008E68E4" w:rsidR="00FA1366">
        <w:t xml:space="preserve">. </w:t>
      </w:r>
      <w:r w:rsidR="008E68E4">
        <w:t>pri</w:t>
      </w:r>
      <w:r w:rsidRPr="008E68E4" w:rsidR="00FA1366">
        <w:t xml:space="preserve"> Trgovačkom sudu u Zagrebu u </w:t>
      </w:r>
      <w:r w:rsidRPr="00747FC8" w:rsidR="00BD41A9">
        <w:t xml:space="preserve">predstečajnom postupku nad dužnikom </w:t>
      </w:r>
      <w:r w:rsidRPr="008E68E4" w:rsidR="008E68E4">
        <w:t>HALJEVO d.o.o. Zagreb, Roberta Frangeša Mihanovića 9, OIB: 02617893847</w:t>
      </w:r>
      <w:r w:rsidR="00AA42F8">
        <w:t>,</w:t>
      </w:r>
    </w:p>
    <w:p w:rsidRPr="00EA069E" w:rsidR="008E68E4" w:rsidP="008E68E4" w:rsidRDefault="008E68E4"/>
    <w:p w:rsidRPr="00EA069E" w:rsidR="008E68E4" w:rsidP="008E68E4" w:rsidRDefault="008E68E4">
      <w:r w:rsidRPr="00EA069E">
        <w:t>Nazočni od suda:</w:t>
      </w:r>
    </w:p>
    <w:p w:rsidRPr="00EA069E" w:rsidR="008E68E4" w:rsidP="008E68E4" w:rsidRDefault="008E68E4">
      <w:r w:rsidRPr="00EA069E">
        <w:t>Sudac: Maja Praljak</w:t>
      </w:r>
    </w:p>
    <w:p w:rsidRPr="00EA069E" w:rsidR="008E68E4" w:rsidP="008E68E4" w:rsidRDefault="008E68E4">
      <w:r w:rsidRPr="00EA069E">
        <w:t>Zapisničar: Nikolina Krunić</w:t>
      </w:r>
    </w:p>
    <w:p w:rsidR="008E68E4" w:rsidP="008E68E4" w:rsidRDefault="008E68E4">
      <w:pPr>
        <w:jc w:val="both"/>
        <w:rPr>
          <w:highlight w:val="lightGray"/>
        </w:rPr>
      </w:pPr>
    </w:p>
    <w:p w:rsidRPr="00162DA8" w:rsidR="008E68E4" w:rsidP="008E68E4" w:rsidRDefault="008E68E4">
      <w:pPr>
        <w:jc w:val="both"/>
      </w:pPr>
      <w:r w:rsidRPr="00162DA8">
        <w:t xml:space="preserve">Utvrđuje se da je pristupio povjerenik predstečajne nagodbe </w:t>
      </w:r>
      <w:r w:rsidRPr="00162DA8" w:rsidR="00162DA8">
        <w:t>Daniel Deković</w:t>
      </w:r>
    </w:p>
    <w:p w:rsidRPr="00EA069E" w:rsidR="008E68E4" w:rsidP="008E68E4" w:rsidRDefault="008E68E4"/>
    <w:p w:rsidRPr="00EA069E" w:rsidR="008E68E4" w:rsidP="008E68E4" w:rsidRDefault="008E68E4">
      <w:r>
        <w:t>Započeto u 13,30</w:t>
      </w:r>
      <w:r w:rsidRPr="00EA069E">
        <w:t xml:space="preserve"> sati</w:t>
      </w:r>
    </w:p>
    <w:p w:rsidRPr="00B62AEE" w:rsidR="00FA1366" w:rsidP="00FA1366" w:rsidRDefault="00FA1366">
      <w:pPr>
        <w:jc w:val="both"/>
      </w:pPr>
    </w:p>
    <w:p w:rsidRPr="00B62AEE" w:rsidR="00FA1366" w:rsidP="00FA1366" w:rsidRDefault="00FA1366">
      <w:pPr>
        <w:jc w:val="both"/>
      </w:pPr>
      <w:r w:rsidRPr="00B62AEE">
        <w:tab/>
      </w:r>
      <w:r w:rsidRPr="00B62AEE" w:rsidR="00295CF7">
        <w:t>S</w:t>
      </w:r>
      <w:r w:rsidRPr="00B62AEE">
        <w:t xml:space="preserve">ud utvrđuje da su pristupili slijedeći vjerovnici: </w:t>
      </w:r>
    </w:p>
    <w:p w:rsidRPr="00B62AEE" w:rsidR="00AC0C75" w:rsidP="00AC0C75" w:rsidRDefault="00AC0C75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B62AEE">
        <w:rPr>
          <w:sz w:val="24"/>
          <w:szCs w:val="24"/>
        </w:rPr>
        <w:t>Rumat d.o.o. – odvjetnik Damir Vidrih</w:t>
      </w:r>
    </w:p>
    <w:p w:rsidRPr="00B62AEE" w:rsidR="00AC0C75" w:rsidP="00AC0C75" w:rsidRDefault="00AC0C75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B62AEE">
        <w:rPr>
          <w:sz w:val="24"/>
          <w:szCs w:val="24"/>
        </w:rPr>
        <w:t>Tehnika d.d. – Lemaić Damir Su-236/91</w:t>
      </w:r>
    </w:p>
    <w:p w:rsidR="00B62AEE" w:rsidP="00AC0C75" w:rsidRDefault="00B62AEE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B62AEE">
        <w:rPr>
          <w:sz w:val="24"/>
          <w:szCs w:val="24"/>
        </w:rPr>
        <w:t>HABOR- Dinko Bačić, po punomoći u spisu</w:t>
      </w:r>
    </w:p>
    <w:p w:rsidR="006B66AF" w:rsidP="00AC0C75" w:rsidRDefault="006B66AF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dužnika Antonija Galić, odvjetnica po punomoći u spisu</w:t>
      </w:r>
    </w:p>
    <w:p w:rsidRPr="006B66AF" w:rsidR="006B66AF" w:rsidP="006B66AF" w:rsidRDefault="006B66AF">
      <w:pPr>
        <w:jc w:val="both"/>
      </w:pPr>
    </w:p>
    <w:p w:rsidR="00775FD0" w:rsidP="00AC0C75" w:rsidRDefault="00775FD0">
      <w:pPr>
        <w:jc w:val="both"/>
        <w:rPr>
          <w:highlight w:val="lightGray"/>
        </w:rPr>
      </w:pPr>
    </w:p>
    <w:p w:rsidRPr="00B62AEE" w:rsidR="00B62AEE" w:rsidP="00B62AEE" w:rsidRDefault="00B62AEE">
      <w:pPr>
        <w:ind w:firstLine="360"/>
        <w:jc w:val="both"/>
      </w:pPr>
      <w:r w:rsidRPr="00B62AEE">
        <w:t>Utvrđuje se da je na današnjem ročištu vjerovnik Tehnika d.d. predala obrazac 11 za glasovanje.</w:t>
      </w:r>
    </w:p>
    <w:p w:rsidR="00B62AEE" w:rsidP="00B62AEE" w:rsidRDefault="00B62AEE">
      <w:pPr>
        <w:ind w:firstLine="360"/>
        <w:jc w:val="both"/>
      </w:pPr>
      <w:r w:rsidRPr="00B62AEE">
        <w:t>Utvrđuje se da je na današnjem ročištu predan obrazac za</w:t>
      </w:r>
      <w:r>
        <w:t xml:space="preserve"> glasovanje vjerovnika Arhikt</w:t>
      </w:r>
      <w:r w:rsidR="00B70820">
        <w:t>etura</w:t>
      </w:r>
      <w:r w:rsidRPr="00B62AEE">
        <w:t xml:space="preserve"> graditeljstvo i vještačenje d.o.o. FINA, Sopor d.o.o. Rumat d.o.o. Vodoopskrba i odvodnja d.o.o., Hrvatske vode te Uniqa osiguranja d.d.</w:t>
      </w:r>
    </w:p>
    <w:p w:rsidR="00B62AEE" w:rsidP="00B62AEE" w:rsidRDefault="00B62AEE">
      <w:pPr>
        <w:ind w:firstLine="360"/>
        <w:jc w:val="both"/>
      </w:pPr>
      <w:r>
        <w:t>Utvrđuje se da je podneskom predanim na sud 10. Veljače 2020. Obrazac za glasovanje sa ukratko suglasnosti dostavila i RH Ministarstvo financija.</w:t>
      </w:r>
    </w:p>
    <w:p w:rsidRPr="00B62AEE" w:rsidR="00B62AEE" w:rsidP="00B62AEE" w:rsidRDefault="00B62AEE">
      <w:pPr>
        <w:ind w:firstLine="360"/>
        <w:jc w:val="both"/>
      </w:pPr>
      <w:r>
        <w:t xml:space="preserve">Utvrđuje se da je 11. Veljače 2020. Godine obrazac za glasovanje dostavila i Addiko bank d.d., kao i da je obrazac za glasovanje na današnjem ročište dostavio i Habor iako navedena dva vjerovnika nemaju pravo glasa na današnjem ročištu. </w:t>
      </w:r>
    </w:p>
    <w:p w:rsidRPr="00B62AEE" w:rsidR="00B62AEE" w:rsidP="00B62AEE" w:rsidRDefault="00B62AEE">
      <w:pPr>
        <w:ind w:firstLine="360"/>
        <w:jc w:val="both"/>
      </w:pPr>
    </w:p>
    <w:p w:rsidRPr="00162DA8" w:rsidR="00731A00" w:rsidP="00731A00" w:rsidRDefault="00FA1366">
      <w:pPr>
        <w:jc w:val="both"/>
      </w:pPr>
      <w:r w:rsidRPr="00B62AEE">
        <w:tab/>
        <w:t>Utvrđuje se da je</w:t>
      </w:r>
      <w:r w:rsidRPr="00B62AEE" w:rsidR="00731A00">
        <w:t>:</w:t>
      </w:r>
    </w:p>
    <w:p w:rsidRPr="00162DA8" w:rsidR="00162DA8" w:rsidP="00162DA8" w:rsidRDefault="00731A00">
      <w:pPr>
        <w:ind w:firstLine="708"/>
        <w:jc w:val="both"/>
      </w:pPr>
      <w:r w:rsidRPr="00162DA8">
        <w:t>-</w:t>
      </w:r>
      <w:r w:rsidRPr="00162DA8" w:rsidR="002642C6">
        <w:t xml:space="preserve">održavanje današnjeg ročišta određeno </w:t>
      </w:r>
      <w:r w:rsidRPr="00162DA8" w:rsidR="000A50CB">
        <w:t xml:space="preserve">zaključkom </w:t>
      </w:r>
      <w:r w:rsidRPr="00162DA8" w:rsidR="002642C6">
        <w:t xml:space="preserve">od </w:t>
      </w:r>
      <w:r w:rsidRPr="00162DA8" w:rsidR="00162DA8">
        <w:t>21. siječnja 2020</w:t>
      </w:r>
      <w:r w:rsidRPr="00162DA8" w:rsidR="00B60B09">
        <w:t>.</w:t>
      </w:r>
      <w:r w:rsidRPr="00162DA8" w:rsidR="00587A06">
        <w:t>, koj</w:t>
      </w:r>
      <w:r w:rsidRPr="00162DA8" w:rsidR="000A50CB">
        <w:t xml:space="preserve">i zaključak </w:t>
      </w:r>
      <w:r w:rsidRPr="00162DA8" w:rsidR="00587A06">
        <w:t xml:space="preserve">je objavljen na e-oglasnoj ploči Trgovačkog suda u Zagrebu </w:t>
      </w:r>
      <w:r w:rsidRPr="00162DA8" w:rsidR="005A6F31">
        <w:t>danom donošenja</w:t>
      </w:r>
    </w:p>
    <w:p w:rsidRPr="00162DA8" w:rsidR="00731A00" w:rsidP="00731A00" w:rsidRDefault="000A50CB">
      <w:pPr>
        <w:ind w:firstLine="708"/>
        <w:jc w:val="both"/>
      </w:pPr>
      <w:r w:rsidRPr="00162DA8">
        <w:t xml:space="preserve">-do dana održavanja današnjeg ročišta za glasovanje sudu je pozivom na gornji broj spisa </w:t>
      </w:r>
      <w:r w:rsidRPr="00B62AEE" w:rsidR="005019F9">
        <w:t>dostavljeno</w:t>
      </w:r>
      <w:r w:rsidRPr="00B62AEE" w:rsidR="00E451D3">
        <w:t xml:space="preserve"> </w:t>
      </w:r>
      <w:r w:rsidRPr="00B62AEE" w:rsidR="00B62AEE">
        <w:t>9</w:t>
      </w:r>
      <w:r w:rsidRPr="00B62AEE" w:rsidR="00D23328">
        <w:t xml:space="preserve"> </w:t>
      </w:r>
      <w:r w:rsidRPr="00B62AEE" w:rsidR="005019F9">
        <w:t>popunjeni</w:t>
      </w:r>
      <w:r w:rsidRPr="00B62AEE" w:rsidR="00284D86">
        <w:t>h</w:t>
      </w:r>
      <w:r w:rsidRPr="00B62AEE" w:rsidR="005019F9">
        <w:t xml:space="preserve"> obrazac</w:t>
      </w:r>
      <w:r w:rsidRPr="00B62AEE" w:rsidR="00295CF7">
        <w:t>a</w:t>
      </w:r>
      <w:r w:rsidRPr="00B62AEE" w:rsidR="005019F9">
        <w:t xml:space="preserve"> za glasovanje (</w:t>
      </w:r>
      <w:r w:rsidRPr="00162DA8" w:rsidR="005019F9">
        <w:t>obrazac br.</w:t>
      </w:r>
      <w:r w:rsidRPr="00162DA8" w:rsidR="00162DA8">
        <w:t xml:space="preserve"> </w:t>
      </w:r>
      <w:r w:rsidRPr="00162DA8" w:rsidR="005019F9">
        <w:t>11.</w:t>
      </w:r>
      <w:r w:rsidRPr="00162DA8" w:rsidR="0021111D">
        <w:t xml:space="preserve"> </w:t>
      </w:r>
      <w:r w:rsidRPr="00162DA8" w:rsidR="005019F9">
        <w:t>Pravilnik</w:t>
      </w:r>
      <w:r w:rsidRPr="00162DA8" w:rsidR="0021111D">
        <w:t>a</w:t>
      </w:r>
      <w:r w:rsidRPr="00162DA8" w:rsidR="005019F9">
        <w:t xml:space="preserve"> o sadržaju i obliku obrazaca na kojima se podnose podnesci u predstečajnom i stečajnom postupku</w:t>
      </w:r>
      <w:r w:rsidRPr="00162DA8" w:rsidR="0021111D">
        <w:t xml:space="preserve">,  </w:t>
      </w:r>
      <w:r w:rsidRPr="00162DA8" w:rsidR="00162DA8">
        <w:t xml:space="preserve">"Narodne Novine" </w:t>
      </w:r>
      <w:r w:rsidRPr="00162DA8" w:rsidR="005019F9">
        <w:t>br</w:t>
      </w:r>
      <w:r w:rsidRPr="00162DA8" w:rsidR="00162DA8">
        <w:t>oj:</w:t>
      </w:r>
      <w:r w:rsidRPr="00162DA8" w:rsidR="005019F9">
        <w:t xml:space="preserve"> 197/15</w:t>
      </w:r>
      <w:r w:rsidR="00B62AEE">
        <w:t xml:space="preserve"> i 104/17</w:t>
      </w:r>
      <w:r w:rsidRPr="00162DA8" w:rsidR="005019F9">
        <w:t>)</w:t>
      </w:r>
      <w:r w:rsidR="00B62AEE">
        <w:t xml:space="preserve">, kao i dva popunjena obrazac vjerovnika koji nemaju glasačka prava. </w:t>
      </w:r>
      <w:r w:rsidRPr="00162DA8" w:rsidR="00284D86">
        <w:t xml:space="preserve"> </w:t>
      </w:r>
    </w:p>
    <w:p w:rsidRPr="00162DA8" w:rsidR="00FA1366" w:rsidP="00731A00" w:rsidRDefault="0093792C">
      <w:pPr>
        <w:ind w:firstLine="708"/>
        <w:jc w:val="both"/>
      </w:pPr>
      <w:r w:rsidRPr="00162DA8">
        <w:lastRenderedPageBreak/>
        <w:t>-</w:t>
      </w:r>
      <w:r w:rsidRPr="00162DA8" w:rsidR="00162DA8">
        <w:t>na e-oglasnoj ploči suda je</w:t>
      </w:r>
      <w:r w:rsidRPr="00162DA8" w:rsidR="00A0732F">
        <w:t xml:space="preserve"> objavljen </w:t>
      </w:r>
      <w:r w:rsidRPr="00162DA8">
        <w:t>popis vjerovnika i prava glasa koj</w:t>
      </w:r>
      <w:r w:rsidRPr="00162DA8" w:rsidR="00162DA8">
        <w:t>a vjerovnicima pripadaju (čl.</w:t>
      </w:r>
      <w:r w:rsidRPr="00162DA8">
        <w:t xml:space="preserve"> 57. S</w:t>
      </w:r>
      <w:r w:rsidRPr="00162DA8" w:rsidR="00073089">
        <w:t>Z)</w:t>
      </w:r>
      <w:r w:rsidRPr="00162DA8" w:rsidR="001452E9">
        <w:t xml:space="preserve">, </w:t>
      </w:r>
    </w:p>
    <w:p w:rsidRPr="00CB6FFF" w:rsidR="00073089" w:rsidP="00731A00" w:rsidRDefault="00073089">
      <w:pPr>
        <w:ind w:firstLine="708"/>
        <w:jc w:val="both"/>
        <w:rPr>
          <w:highlight w:val="lightGray"/>
        </w:rPr>
      </w:pPr>
    </w:p>
    <w:p w:rsidRPr="00162DA8" w:rsidR="00D568BE" w:rsidP="00FA1366" w:rsidRDefault="00284D86">
      <w:pPr>
        <w:ind w:firstLine="720"/>
        <w:jc w:val="both"/>
      </w:pPr>
      <w:r w:rsidRPr="00162DA8">
        <w:t>S</w:t>
      </w:r>
      <w:r w:rsidRPr="00162DA8" w:rsidR="00FA1366">
        <w:t xml:space="preserve">ud upoznaje nazočne da </w:t>
      </w:r>
      <w:r w:rsidRPr="00162DA8" w:rsidR="00D568BE">
        <w:t xml:space="preserve">se </w:t>
      </w:r>
      <w:r w:rsidRPr="00162DA8" w:rsidR="00FA1366">
        <w:t>prema</w:t>
      </w:r>
      <w:r w:rsidRPr="00162DA8" w:rsidR="00162DA8">
        <w:t xml:space="preserve"> odredbi</w:t>
      </w:r>
      <w:r w:rsidRPr="00162DA8" w:rsidR="00FA1366">
        <w:t xml:space="preserve"> č</w:t>
      </w:r>
      <w:r w:rsidRPr="00162DA8" w:rsidR="00162DA8">
        <w:t>l. 59. st.</w:t>
      </w:r>
      <w:r w:rsidRPr="00162DA8">
        <w:t xml:space="preserve"> 2. SZ-a </w:t>
      </w:r>
      <w:r w:rsidRPr="00162DA8" w:rsidR="00FA1366">
        <w:t>smatra da</w:t>
      </w:r>
      <w:r w:rsidRPr="00162DA8" w:rsidR="00D568BE">
        <w:t xml:space="preserve"> su vjerovnici prihvatili plan restrukturiranja ako je:</w:t>
      </w:r>
    </w:p>
    <w:p w:rsidRPr="00162DA8" w:rsidR="00D568BE" w:rsidP="00FA1366" w:rsidRDefault="00D568BE">
      <w:pPr>
        <w:ind w:firstLine="720"/>
        <w:jc w:val="both"/>
      </w:pPr>
      <w:r w:rsidRPr="00162DA8">
        <w:t>-za prihvaćanje plana glasovala većina svih vjerovnika i ako</w:t>
      </w:r>
    </w:p>
    <w:p w:rsidRPr="00162DA8" w:rsidR="00FA1366" w:rsidP="009D0A6F" w:rsidRDefault="00D568BE">
      <w:pPr>
        <w:ind w:firstLine="720"/>
        <w:jc w:val="both"/>
      </w:pPr>
      <w:r w:rsidRPr="00162DA8">
        <w:t xml:space="preserve">-u svakoj skupini zbroj tražbina vjerovnika koji su glasovali za prihvaćanje plana </w:t>
      </w:r>
      <w:r w:rsidRPr="00162DA8" w:rsidR="00D36CEC">
        <w:t>dvostruko prelazi zbroj tražbina koji su glasovali protiv prihvaćanja plana restrukturiranja</w:t>
      </w:r>
    </w:p>
    <w:p w:rsidRPr="00162DA8" w:rsidR="007B1B90" w:rsidP="00FA1366" w:rsidRDefault="007B1B90">
      <w:pPr>
        <w:jc w:val="both"/>
      </w:pPr>
    </w:p>
    <w:p w:rsidRPr="00162DA8" w:rsidR="00FA1366" w:rsidP="00FA1366" w:rsidRDefault="00FA1366">
      <w:pPr>
        <w:ind w:firstLine="720"/>
        <w:jc w:val="both"/>
      </w:pPr>
      <w:r w:rsidRPr="00162DA8">
        <w:t xml:space="preserve">Prelazi se na raspravljanje o </w:t>
      </w:r>
      <w:r w:rsidRPr="00162DA8" w:rsidR="001452E9">
        <w:t>izm</w:t>
      </w:r>
      <w:r w:rsidRPr="00162DA8" w:rsidR="00D76DF2">
        <w:t>i</w:t>
      </w:r>
      <w:r w:rsidRPr="00162DA8" w:rsidR="001452E9">
        <w:t>jenjenom planu restrukturiranja dužnika</w:t>
      </w:r>
      <w:r w:rsidRPr="00162DA8" w:rsidR="00162DA8">
        <w:t xml:space="preserve"> od 4. veljače 2020. godine koji je uredno objavljen na e oglasnoj ploči suda</w:t>
      </w:r>
    </w:p>
    <w:p w:rsidRPr="00162DA8" w:rsidR="00FA1366" w:rsidP="00FA1366" w:rsidRDefault="00FA1366">
      <w:pPr>
        <w:ind w:firstLine="720"/>
        <w:jc w:val="both"/>
        <w:rPr>
          <w:highlight w:val="lightGray"/>
        </w:rPr>
      </w:pPr>
    </w:p>
    <w:p w:rsidRPr="00162DA8" w:rsidR="00FA1366" w:rsidP="00FA1366" w:rsidRDefault="005C102F">
      <w:pPr>
        <w:ind w:firstLine="720"/>
        <w:jc w:val="both"/>
      </w:pPr>
      <w:r w:rsidRPr="00162DA8">
        <w:t>Punomoć</w:t>
      </w:r>
      <w:r w:rsidRPr="00162DA8" w:rsidR="0001598B">
        <w:t>n</w:t>
      </w:r>
      <w:r w:rsidRPr="00162DA8">
        <w:t xml:space="preserve">ik </w:t>
      </w:r>
      <w:r w:rsidRPr="00162DA8" w:rsidR="0093792C">
        <w:t>d</w:t>
      </w:r>
      <w:r w:rsidRPr="00162DA8" w:rsidR="00D36CEC">
        <w:t>užnik</w:t>
      </w:r>
      <w:r w:rsidRPr="00162DA8">
        <w:t>a</w:t>
      </w:r>
      <w:r w:rsidRPr="00162DA8" w:rsidR="00D36CEC">
        <w:t xml:space="preserve"> u bitnome izlaže </w:t>
      </w:r>
      <w:r w:rsidRPr="00162DA8" w:rsidR="0093792C">
        <w:t xml:space="preserve"> plan </w:t>
      </w:r>
      <w:r w:rsidRPr="00162DA8" w:rsidR="001452E9">
        <w:t>restrukturiranja</w:t>
      </w:r>
      <w:r w:rsidRPr="00162DA8">
        <w:t>.</w:t>
      </w:r>
      <w:r w:rsidRPr="00162DA8" w:rsidR="0093792C">
        <w:t xml:space="preserve"> </w:t>
      </w:r>
    </w:p>
    <w:p w:rsidRPr="00CB6FFF" w:rsidR="00B34B5F" w:rsidP="00FA1366" w:rsidRDefault="00B34B5F">
      <w:pPr>
        <w:ind w:firstLine="720"/>
        <w:jc w:val="both"/>
        <w:rPr>
          <w:highlight w:val="lightGray"/>
        </w:rPr>
      </w:pPr>
    </w:p>
    <w:p w:rsidRPr="00B62AEE" w:rsidR="00FA1366" w:rsidP="00FA1366" w:rsidRDefault="00FA1366">
      <w:pPr>
        <w:ind w:firstLine="720"/>
        <w:jc w:val="both"/>
      </w:pPr>
      <w:r w:rsidRPr="00B62AEE">
        <w:t xml:space="preserve">Nitko se ne javlja za riječ. </w:t>
      </w:r>
    </w:p>
    <w:p w:rsidRPr="00CB6FFF" w:rsidR="00FA1366" w:rsidP="00FA1366" w:rsidRDefault="00FA1366">
      <w:pPr>
        <w:ind w:firstLine="720"/>
        <w:jc w:val="both"/>
        <w:rPr>
          <w:highlight w:val="lightGray"/>
        </w:rPr>
      </w:pPr>
    </w:p>
    <w:p w:rsidRPr="00162DA8" w:rsidR="00FA1366" w:rsidP="00FA1366" w:rsidRDefault="00FA1366">
      <w:pPr>
        <w:ind w:firstLine="720"/>
        <w:jc w:val="both"/>
      </w:pPr>
      <w:r w:rsidRPr="00162DA8">
        <w:t xml:space="preserve">Prelazi se na glasovanje o </w:t>
      </w:r>
      <w:r w:rsidRPr="00162DA8" w:rsidR="00F32DD3">
        <w:t>planu restrukturiranja</w:t>
      </w:r>
    </w:p>
    <w:p w:rsidRPr="00162DA8" w:rsidR="00FA1366" w:rsidP="00FA1366" w:rsidRDefault="00FA1366">
      <w:pPr>
        <w:ind w:firstLine="720"/>
        <w:jc w:val="both"/>
        <w:rPr>
          <w:b/>
          <w:highlight w:val="lightGray"/>
        </w:rPr>
      </w:pPr>
    </w:p>
    <w:p w:rsidRPr="00B62AEE" w:rsidR="00303D33" w:rsidP="00FA1366" w:rsidRDefault="00297FAE">
      <w:pPr>
        <w:ind w:firstLine="720"/>
        <w:jc w:val="both"/>
      </w:pPr>
      <w:r w:rsidRPr="00162DA8">
        <w:t>s</w:t>
      </w:r>
      <w:r w:rsidRPr="00162DA8" w:rsidR="00FA1366">
        <w:t xml:space="preserve">ud objavljuje da su prema </w:t>
      </w:r>
      <w:r w:rsidRPr="00162DA8" w:rsidR="002A7682">
        <w:t>planu restrukturiranja</w:t>
      </w:r>
      <w:r w:rsidRPr="00162DA8" w:rsidR="00FA1366">
        <w:t xml:space="preserve">  </w:t>
      </w:r>
      <w:r w:rsidRPr="00162DA8" w:rsidR="00303D33">
        <w:t xml:space="preserve">vjerovnici </w:t>
      </w:r>
      <w:r w:rsidRPr="00B62AEE" w:rsidR="00303D33">
        <w:t xml:space="preserve">razvrstani u </w:t>
      </w:r>
      <w:r w:rsidRPr="00B62AEE" w:rsidR="00FA2D7B">
        <w:t>jednu skupinu</w:t>
      </w:r>
      <w:r w:rsidRPr="00B62AEE">
        <w:t xml:space="preserve"> </w:t>
      </w:r>
    </w:p>
    <w:p w:rsidRPr="00CB6FFF" w:rsidR="00303D33" w:rsidP="00FA1366" w:rsidRDefault="00303D33">
      <w:pPr>
        <w:ind w:firstLine="720"/>
        <w:jc w:val="both"/>
        <w:rPr>
          <w:highlight w:val="lightGray"/>
        </w:rPr>
      </w:pPr>
    </w:p>
    <w:p w:rsidRPr="00162DA8" w:rsidR="00FA1366" w:rsidP="00FA1366" w:rsidRDefault="00FA1366">
      <w:pPr>
        <w:ind w:firstLine="720"/>
        <w:jc w:val="both"/>
        <w:rPr>
          <w:u w:val="single"/>
        </w:rPr>
      </w:pPr>
      <w:r w:rsidRPr="00162DA8">
        <w:rPr>
          <w:u w:val="single"/>
        </w:rPr>
        <w:t xml:space="preserve">Pristupa se glasovanju </w:t>
      </w:r>
    </w:p>
    <w:p w:rsidRPr="00162DA8" w:rsidR="00FA1366" w:rsidP="00FA1366" w:rsidRDefault="00FA1366">
      <w:pPr>
        <w:ind w:firstLine="720"/>
        <w:jc w:val="both"/>
        <w:rPr>
          <w:u w:val="single"/>
        </w:rPr>
      </w:pPr>
    </w:p>
    <w:p w:rsidRPr="00162DA8" w:rsidR="00FA1366" w:rsidP="00FA1366" w:rsidRDefault="00C44EE5">
      <w:pPr>
        <w:ind w:firstLine="720"/>
        <w:jc w:val="both"/>
      </w:pPr>
      <w:r w:rsidRPr="00162DA8">
        <w:t>S</w:t>
      </w:r>
      <w:r w:rsidRPr="00162DA8" w:rsidR="00FA1366">
        <w:t>ud</w:t>
      </w:r>
      <w:r w:rsidRPr="00162DA8">
        <w:t xml:space="preserve"> utvrđuje da su se vjerovnici pisano na obrascu </w:t>
      </w:r>
      <w:r w:rsidRPr="00162DA8" w:rsidR="000336C2">
        <w:t xml:space="preserve">br. </w:t>
      </w:r>
      <w:r w:rsidRPr="00162DA8">
        <w:t>11.</w:t>
      </w:r>
      <w:r w:rsidRPr="00162DA8" w:rsidR="000336C2">
        <w:t xml:space="preserve"> </w:t>
      </w:r>
      <w:r w:rsidRPr="00162DA8" w:rsidR="00935D8E">
        <w:t xml:space="preserve">izjasnili, odnosno poziva </w:t>
      </w:r>
      <w:r w:rsidRPr="00162DA8" w:rsidR="00FA1366">
        <w:t xml:space="preserve">svakog od nazočnih vjerovnika </w:t>
      </w:r>
      <w:r w:rsidRPr="00162DA8" w:rsidR="00E86D13">
        <w:t xml:space="preserve">u pojedinoj skupini </w:t>
      </w:r>
      <w:r w:rsidRPr="00162DA8" w:rsidR="00FA1366">
        <w:t xml:space="preserve">pojedinačno se izjasniti glasuje </w:t>
      </w:r>
      <w:r w:rsidRPr="00750A1F" w:rsidR="00FA1366">
        <w:t>li za ili</w:t>
      </w:r>
      <w:r w:rsidRPr="00162DA8" w:rsidR="00FA1366">
        <w:t xml:space="preserve"> </w:t>
      </w:r>
      <w:r w:rsidRPr="00750A1F" w:rsidR="00FA1366">
        <w:t>protiv</w:t>
      </w:r>
      <w:r w:rsidRPr="00162DA8" w:rsidR="00FA1366">
        <w:t xml:space="preserve"> pr</w:t>
      </w:r>
      <w:r w:rsidRPr="00162DA8" w:rsidR="00E86D13">
        <w:t>ihvaćanj</w:t>
      </w:r>
      <w:r w:rsidRPr="00162DA8" w:rsidR="00935D8E">
        <w:t>a</w:t>
      </w:r>
      <w:r w:rsidRPr="00162DA8" w:rsidR="00E86D13">
        <w:t xml:space="preserve"> </w:t>
      </w:r>
      <w:r w:rsidRPr="00162DA8" w:rsidR="00935D8E">
        <w:t xml:space="preserve"> plana restrukturiranja</w:t>
      </w:r>
    </w:p>
    <w:p w:rsidRPr="00162DA8" w:rsidR="009944B2" w:rsidP="00935D8E" w:rsidRDefault="009944B2">
      <w:pPr>
        <w:ind w:firstLine="708"/>
        <w:jc w:val="both"/>
      </w:pPr>
    </w:p>
    <w:p w:rsidRPr="00B62AEE" w:rsidR="00A366F1" w:rsidP="00935D8E" w:rsidRDefault="00A366F1">
      <w:pPr>
        <w:ind w:firstLine="708"/>
        <w:jc w:val="both"/>
      </w:pPr>
      <w:r w:rsidRPr="00B62AEE">
        <w:t>pr</w:t>
      </w:r>
      <w:r w:rsidRPr="00B62AEE" w:rsidR="00797D43">
        <w:t>va</w:t>
      </w:r>
      <w:r w:rsidRPr="00B62AEE">
        <w:t xml:space="preserve"> skupina</w:t>
      </w:r>
      <w:r w:rsidRPr="00B62AEE" w:rsidR="00797D43">
        <w:t xml:space="preserve"> – redovne tražbine</w:t>
      </w:r>
      <w:r w:rsidRPr="00B62AEE">
        <w:t xml:space="preserve"> </w:t>
      </w:r>
    </w:p>
    <w:p w:rsidRPr="00CB6FFF" w:rsidR="00043BBF" w:rsidP="00A366F1" w:rsidRDefault="00043BBF">
      <w:pPr>
        <w:jc w:val="center"/>
        <w:rPr>
          <w:highlight w:val="lightGray"/>
        </w:rPr>
      </w:pPr>
    </w:p>
    <w:tbl>
      <w:tblPr>
        <w:tblW w:w="10065" w:type="dxa"/>
        <w:tblInd w:w="-431" w:type="dxa"/>
        <w:tblLayout w:type="fixed"/>
        <w:tblLook w:firstRow="1" w:lastRow="0" w:firstColumn="1" w:lastColumn="0" w:noHBand="0" w:noVBand="1" w:val="04A0"/>
      </w:tblPr>
      <w:tblGrid>
        <w:gridCol w:w="568"/>
        <w:gridCol w:w="2552"/>
        <w:gridCol w:w="1984"/>
        <w:gridCol w:w="1559"/>
        <w:gridCol w:w="1814"/>
        <w:gridCol w:w="1588"/>
      </w:tblGrid>
      <w:tr w:rsidRPr="00CB6FFF" w:rsidR="005B7D3E" w:rsidTr="00D53ADA">
        <w:trPr>
          <w:trHeight w:val="255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D53ADA" w:rsidR="005B7D3E" w:rsidP="00A366F1" w:rsidRDefault="005B7D3E">
            <w:pPr>
              <w:jc w:val="center"/>
            </w:pPr>
            <w:bookmarkStart w:name="_Hlk24044575" w:id="1"/>
            <w:r w:rsidRPr="00D53ADA">
              <w:t>R. br.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162DA8" w:rsidR="005B7D3E" w:rsidP="00A366F1" w:rsidRDefault="005B7D3E">
            <w:pPr>
              <w:jc w:val="center"/>
            </w:pPr>
            <w:r w:rsidRPr="00162DA8">
              <w:t>Ime i prezime / Naziv vjerovnika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162DA8" w:rsidR="005B7D3E" w:rsidP="00A366F1" w:rsidRDefault="005B7D3E">
            <w:pPr>
              <w:jc w:val="center"/>
            </w:pPr>
            <w:r w:rsidRPr="00162DA8">
              <w:t>Adresa vjerovnika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62DA8" w:rsidR="005B7D3E" w:rsidP="00A366F1" w:rsidRDefault="005B7D3E">
            <w:pPr>
              <w:jc w:val="center"/>
            </w:pPr>
            <w:r w:rsidRPr="00162DA8">
              <w:t>OIB vjerovnika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162DA8" w:rsidR="005B7D3E" w:rsidP="00FE1BF2" w:rsidRDefault="00FE1BF2">
            <w:pPr>
              <w:jc w:val="center"/>
            </w:pPr>
            <w:r w:rsidRPr="00162DA8">
              <w:t>Utvrđeni i</w:t>
            </w:r>
            <w:r w:rsidRPr="00162DA8" w:rsidR="005B7D3E">
              <w:t>znos</w:t>
            </w:r>
            <w:r w:rsidRPr="00162DA8">
              <w:t xml:space="preserve"> tražbine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A2D7B" w:rsidR="005B7D3E" w:rsidP="00FE1BF2" w:rsidRDefault="00FE1BF2">
            <w:pPr>
              <w:jc w:val="center"/>
            </w:pPr>
            <w:r w:rsidRPr="00FA2D7B">
              <w:t>ZA-PROTIV</w:t>
            </w:r>
          </w:p>
        </w:tc>
      </w:tr>
      <w:tr w:rsidRPr="00CB6FFF" w:rsidR="005B7D3E" w:rsidTr="00D53ADA">
        <w:trPr>
          <w:trHeight w:val="51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53ADA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B6FFF" w:rsidR="005B7D3E" w:rsidP="00A366F1" w:rsidRDefault="00D53ADA">
            <w:pPr>
              <w:rPr>
                <w:color w:val="000000"/>
                <w:highlight w:val="lightGray"/>
              </w:rPr>
            </w:pPr>
            <w:r w:rsidRPr="00E677E6">
              <w:t>ARHITEKTURA GRADITELJSTVO I VJEŠTAČENJA d.o.o. za projektiranje i građenje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B6FFF" w:rsidR="005B7D3E" w:rsidP="00A366F1" w:rsidRDefault="00D53ADA">
            <w:pPr>
              <w:rPr>
                <w:color w:val="000000"/>
                <w:highlight w:val="lightGray"/>
              </w:rPr>
            </w:pPr>
            <w:r w:rsidRPr="00E677E6">
              <w:t>Samoborska 306,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B6FFF" w:rsidR="005B7D3E" w:rsidP="00A366F1" w:rsidRDefault="00D53ADA">
            <w:pPr>
              <w:rPr>
                <w:color w:val="000000"/>
                <w:highlight w:val="lightGray"/>
              </w:rPr>
            </w:pPr>
            <w:r w:rsidRPr="00E677E6">
              <w:t>43500001391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CB6FFF" w:rsidR="005B7D3E" w:rsidP="00A366F1" w:rsidRDefault="00D53ADA">
            <w:pPr>
              <w:jc w:val="right"/>
              <w:rPr>
                <w:color w:val="000000"/>
                <w:highlight w:val="lightGray"/>
              </w:rPr>
            </w:pPr>
            <w:r>
              <w:t xml:space="preserve">                                  </w:t>
            </w:r>
            <w:r w:rsidRPr="00E677E6">
              <w:t>127.139,42 kn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750A1F" w:rsidR="006F2757" w:rsidP="00D53ADA" w:rsidRDefault="006F2757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5B7D3E" w:rsidP="00D53ADA" w:rsidRDefault="006F2757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bookmarkEnd w:id="1"/>
      <w:tr w:rsidRPr="00CB6FFF" w:rsidR="00D53ADA" w:rsidTr="00D53ADA">
        <w:trPr>
          <w:trHeight w:val="51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D53ADA" w:rsidP="00AC4E71" w:rsidRDefault="00D53ADA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rPr>
                <w:highlight w:val="lightGray"/>
              </w:rPr>
            </w:pPr>
            <w:r w:rsidRPr="00E677E6">
              <w:t>Financijska agencija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r w:rsidRPr="00E677E6">
              <w:t>Ulica grada Vukovara 70,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r w:rsidRPr="00E677E6">
              <w:t>85821130368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jc w:val="center"/>
            </w:pPr>
            <w:r w:rsidRPr="00E677E6">
              <w:t>316,54 kn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750A1F" w:rsidR="00D53ADA" w:rsidP="00D53ADA" w:rsidRDefault="00D53ADA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D53ADA" w:rsidP="00D53ADA" w:rsidRDefault="00D53ADA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D53ADA" w:rsidTr="00D53ADA">
        <w:trPr>
          <w:trHeight w:val="51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D53ADA" w:rsidP="00AC4E71" w:rsidRDefault="00D53ADA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rPr>
                <w:highlight w:val="lightGray"/>
              </w:rPr>
            </w:pPr>
            <w:r w:rsidRPr="00E677E6">
              <w:t>Grad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rPr>
                <w:highlight w:val="lightGray"/>
              </w:rPr>
            </w:pPr>
            <w:r w:rsidRPr="00E677E6">
              <w:t>Trg Stjepana Radića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rPr>
                <w:highlight w:val="lightGray"/>
              </w:rPr>
            </w:pPr>
            <w:r w:rsidRPr="00E677E6">
              <w:t>61817894937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jc w:val="center"/>
              <w:rPr>
                <w:highlight w:val="lightGray"/>
              </w:rPr>
            </w:pPr>
            <w:r w:rsidRPr="00E677E6">
              <w:t>9.468,64 kn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CB6FFF" w:rsidR="00D53ADA" w:rsidP="00D53ADA" w:rsidRDefault="00D53ADA">
            <w:pPr>
              <w:jc w:val="center"/>
              <w:rPr>
                <w:color w:val="000000"/>
                <w:highlight w:val="lightGray"/>
              </w:rPr>
            </w:pPr>
          </w:p>
        </w:tc>
      </w:tr>
      <w:tr w:rsidRPr="00CB6FFF" w:rsidR="00D53ADA" w:rsidTr="00D53ADA">
        <w:trPr>
          <w:trHeight w:val="102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D53ADA" w:rsidP="00AC4E71" w:rsidRDefault="00D53ADA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r w:rsidRPr="00E677E6">
              <w:t>Grad Zagreb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rPr>
                <w:highlight w:val="lightGray"/>
              </w:rPr>
            </w:pPr>
            <w:r w:rsidRPr="00E677E6">
              <w:t>Trg Stjepana Radića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pPr>
              <w:rPr>
                <w:highlight w:val="lightGray"/>
              </w:rPr>
            </w:pPr>
            <w:r w:rsidRPr="00E677E6">
              <w:t>61817894937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="00D53ADA" w:rsidP="00FA2D7B" w:rsidRDefault="00FA2D7B">
            <w:pPr>
              <w:jc w:val="center"/>
            </w:pPr>
            <w:r>
              <w:t>1.439.219,97 k</w:t>
            </w:r>
            <w:r w:rsidRPr="00E677E6" w:rsidR="00D53ADA">
              <w:t>n</w:t>
            </w:r>
          </w:p>
          <w:p w:rsidRPr="00E677E6" w:rsidR="009D69BA" w:rsidP="00FA2D7B" w:rsidRDefault="009D69BA">
            <w:pPr>
              <w:jc w:val="center"/>
              <w:rPr>
                <w:highlight w:val="lightGray"/>
              </w:rPr>
            </w:pPr>
            <w:r>
              <w:t>(473.885,24+965.334,73 kn osporene za koju postoji ovršna isprava)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CB6FFF" w:rsidR="00D53ADA" w:rsidP="00D53ADA" w:rsidRDefault="00D53ADA">
            <w:pPr>
              <w:jc w:val="center"/>
              <w:rPr>
                <w:color w:val="000000"/>
                <w:highlight w:val="lightGray"/>
              </w:rPr>
            </w:pPr>
          </w:p>
        </w:tc>
      </w:tr>
      <w:tr w:rsidRPr="00CB6FFF" w:rsidR="00D53ADA" w:rsidTr="00D53ADA">
        <w:trPr>
          <w:trHeight w:val="765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D53ADA" w:rsidP="00AC4E71" w:rsidRDefault="00D53ADA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D53ADA" w:rsidR="00D53ADA" w:rsidP="00D53ADA" w:rsidRDefault="00D53ADA">
            <w:r w:rsidRPr="00D53ADA">
              <w:t xml:space="preserve">Gradska plinara Zagreb-Opskrba d.o.o.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D53ADA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Radnička cesta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D53ADA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74364571096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D53ADA" w:rsidP="00A366F1" w:rsidRDefault="00D53ADA">
            <w:pPr>
              <w:jc w:val="right"/>
              <w:rPr>
                <w:color w:val="000000"/>
              </w:rPr>
            </w:pPr>
            <w:r w:rsidRPr="00D53ADA">
              <w:rPr>
                <w:color w:val="000000"/>
              </w:rPr>
              <w:t>609,31</w:t>
            </w:r>
            <w:r>
              <w:rPr>
                <w:color w:val="000000"/>
              </w:rPr>
              <w:t xml:space="preserve"> kn</w:t>
            </w:r>
            <w:r w:rsidRPr="00D53ADA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CB6FFF" w:rsidR="00D53ADA" w:rsidP="00D53ADA" w:rsidRDefault="00D53ADA">
            <w:pPr>
              <w:jc w:val="center"/>
              <w:rPr>
                <w:color w:val="000000"/>
                <w:highlight w:val="lightGray"/>
              </w:rPr>
            </w:pPr>
          </w:p>
        </w:tc>
      </w:tr>
      <w:tr w:rsidRPr="00CB6FFF" w:rsidR="00D53ADA" w:rsidTr="00D53ADA">
        <w:trPr>
          <w:trHeight w:val="51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D53ADA" w:rsidP="00AC4E71" w:rsidRDefault="00D53ADA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E677E6" w:rsidR="00D53ADA" w:rsidP="00D53ADA" w:rsidRDefault="00D53ADA">
            <w:r w:rsidRPr="00E677E6">
              <w:t>HEP ELEKTRA  d.o.o. za opskrbu električnom energijom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D53ADA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Ulica grada Vukovara 37,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D53ADA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43965974818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D53ADA" w:rsidP="00A366F1" w:rsidRDefault="00D53ADA">
            <w:pPr>
              <w:jc w:val="right"/>
              <w:rPr>
                <w:color w:val="000000"/>
              </w:rPr>
            </w:pPr>
            <w:r w:rsidRPr="00D53ADA">
              <w:rPr>
                <w:color w:val="000000"/>
              </w:rPr>
              <w:t>4.076,53</w:t>
            </w:r>
            <w:r>
              <w:rPr>
                <w:color w:val="000000"/>
              </w:rPr>
              <w:t xml:space="preserve"> kn</w:t>
            </w:r>
            <w:r w:rsidRPr="00D53ADA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CB6FFF" w:rsidR="00D53ADA" w:rsidP="00A366F1" w:rsidRDefault="00D53ADA">
            <w:pPr>
              <w:jc w:val="right"/>
              <w:rPr>
                <w:color w:val="000000"/>
                <w:highlight w:val="lightGray"/>
              </w:rPr>
            </w:pPr>
          </w:p>
        </w:tc>
      </w:tr>
      <w:tr w:rsidRPr="00CB6FFF" w:rsidR="005B7D3E" w:rsidTr="00D53ADA">
        <w:trPr>
          <w:trHeight w:val="102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 xml:space="preserve">HRVATSKE VODE- pravna osoba za upravljanje vodama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Ulica grada Vukovara 220,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28921383001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jc w:val="right"/>
              <w:rPr>
                <w:color w:val="000000"/>
              </w:rPr>
            </w:pPr>
            <w:r w:rsidRPr="00D53ADA">
              <w:rPr>
                <w:color w:val="000000"/>
              </w:rPr>
              <w:t>8.905,73</w:t>
            </w:r>
            <w:r>
              <w:rPr>
                <w:color w:val="000000"/>
              </w:rPr>
              <w:t xml:space="preserve"> kn </w:t>
            </w:r>
            <w:r w:rsidRPr="00D53ADA" w:rsidR="005B7D3E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750A1F" w:rsidR="00154B46" w:rsidP="00D53ADA" w:rsidRDefault="00154B46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5B7D3E" w:rsidP="00D53ADA" w:rsidRDefault="00154B46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5B7D3E" w:rsidTr="00D53ADA">
        <w:trPr>
          <w:trHeight w:val="102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D53ADA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ED5D87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HRVATSKI TELKOM d.d.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Radnička cesta 21,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81793146560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hideMark/>
          </w:tcPr>
          <w:p w:rsidRPr="00D53ADA" w:rsidR="005B7D3E" w:rsidP="00A366F1" w:rsidRDefault="00D53ADA">
            <w:pPr>
              <w:jc w:val="right"/>
              <w:rPr>
                <w:color w:val="000000"/>
              </w:rPr>
            </w:pPr>
            <w:r w:rsidRPr="00D53ADA">
              <w:rPr>
                <w:color w:val="000000"/>
              </w:rPr>
              <w:t>361,66</w:t>
            </w:r>
            <w:r>
              <w:rPr>
                <w:color w:val="000000"/>
              </w:rPr>
              <w:t xml:space="preserve"> kn </w:t>
            </w:r>
            <w:r w:rsidRPr="00D53ADA" w:rsidR="005B7D3E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CB6FFF" w:rsidR="005B7D3E" w:rsidP="00D53ADA" w:rsidRDefault="005B7D3E">
            <w:pPr>
              <w:jc w:val="center"/>
              <w:rPr>
                <w:color w:val="000000"/>
                <w:highlight w:val="lightGray"/>
              </w:rPr>
            </w:pPr>
          </w:p>
        </w:tc>
      </w:tr>
      <w:tr w:rsidRPr="00CB6FFF" w:rsidR="005B7D3E" w:rsidTr="00D53ADA">
        <w:trPr>
          <w:trHeight w:val="51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53ADA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 xml:space="preserve">MINISTARSTVO FINANCIJA-Porezna uprava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Boškovićeva 5,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18683136487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D53ADA" w:rsidR="005B7D3E" w:rsidP="00A366F1" w:rsidRDefault="00D53ADA">
            <w:pPr>
              <w:rPr>
                <w:color w:val="000000"/>
              </w:rPr>
            </w:pPr>
            <w:r w:rsidRPr="00D53ADA">
              <w:rPr>
                <w:color w:val="000000"/>
              </w:rPr>
              <w:t>31.815,87 kn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FA2D7B" w:rsidR="00FA2D7B" w:rsidP="00FA2D7B" w:rsidRDefault="00FA2D7B">
            <w:pPr>
              <w:jc w:val="center"/>
              <w:rPr>
                <w:b/>
                <w:bCs/>
                <w:color w:val="000000"/>
              </w:rPr>
            </w:pPr>
            <w:r w:rsidRPr="00FA2D7B">
              <w:rPr>
                <w:b/>
                <w:bCs/>
                <w:color w:val="000000"/>
              </w:rPr>
              <w:t>PROTIV</w:t>
            </w:r>
          </w:p>
          <w:p w:rsidRPr="00CB6FFF" w:rsidR="005B7D3E" w:rsidP="00FA2D7B" w:rsidRDefault="00154B46">
            <w:pPr>
              <w:jc w:val="center"/>
              <w:rPr>
                <w:color w:val="000000"/>
                <w:highlight w:val="lightGray"/>
              </w:rPr>
            </w:pPr>
            <w:r w:rsidRPr="00FA2D7B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5B7D3E" w:rsidTr="00D53ADA">
        <w:trPr>
          <w:trHeight w:val="510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60DD4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A366F1" w:rsidRDefault="00860DD4">
            <w:pPr>
              <w:rPr>
                <w:color w:val="000000"/>
              </w:rPr>
            </w:pPr>
            <w:r w:rsidRPr="00860DD4">
              <w:rPr>
                <w:color w:val="000000"/>
              </w:rPr>
              <w:t>PRIVREDNA BANKA d.d.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A366F1" w:rsidRDefault="00860DD4">
            <w:pPr>
              <w:rPr>
                <w:color w:val="000000"/>
              </w:rPr>
            </w:pPr>
            <w:r w:rsidRPr="00860DD4">
              <w:rPr>
                <w:color w:val="000000"/>
              </w:rPr>
              <w:t>Radnička cesta 50,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A366F1" w:rsidRDefault="00860DD4">
            <w:pPr>
              <w:rPr>
                <w:color w:val="000000"/>
              </w:rPr>
            </w:pPr>
            <w:r w:rsidRPr="00860DD4">
              <w:rPr>
                <w:color w:val="000000"/>
              </w:rPr>
              <w:t>02535697732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860DD4" w:rsidRDefault="005B7D3E">
            <w:pPr>
              <w:rPr>
                <w:color w:val="000000"/>
              </w:rPr>
            </w:pPr>
            <w:r w:rsidRPr="00860DD4">
              <w:rPr>
                <w:color w:val="000000"/>
              </w:rPr>
              <w:t xml:space="preserve">                      </w:t>
            </w:r>
            <w:r w:rsidRPr="00860DD4" w:rsidR="00860DD4">
              <w:rPr>
                <w:color w:val="000000"/>
              </w:rPr>
              <w:t>102,83 kn</w:t>
            </w:r>
            <w:r w:rsidRPr="00860DD4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CB6FFF" w:rsidR="005B7D3E" w:rsidP="00FE755C" w:rsidRDefault="005B7D3E">
            <w:pPr>
              <w:jc w:val="center"/>
              <w:rPr>
                <w:color w:val="000000"/>
                <w:highlight w:val="lightGray"/>
              </w:rPr>
            </w:pPr>
          </w:p>
        </w:tc>
      </w:tr>
      <w:tr w:rsidRPr="00CB6FFF" w:rsidR="005B7D3E" w:rsidTr="00D53ADA">
        <w:trPr>
          <w:trHeight w:val="765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60DD4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A366F1" w:rsidRDefault="00860DD4">
            <w:pPr>
              <w:rPr>
                <w:color w:val="000000"/>
              </w:rPr>
            </w:pPr>
            <w:r w:rsidRPr="00860DD4">
              <w:rPr>
                <w:color w:val="000000"/>
              </w:rPr>
              <w:t>RUMAT d.o.o. za zastupanje, usluge, unutarnju i vanjsku trgovinu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A366F1" w:rsidRDefault="00860DD4">
            <w:pPr>
              <w:rPr>
                <w:color w:val="000000"/>
              </w:rPr>
            </w:pPr>
            <w:r w:rsidRPr="00860DD4">
              <w:rPr>
                <w:color w:val="000000"/>
              </w:rPr>
              <w:t xml:space="preserve">Žrtava fašizma 1,I, Rijeka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A366F1" w:rsidRDefault="00860DD4">
            <w:pPr>
              <w:rPr>
                <w:color w:val="000000"/>
              </w:rPr>
            </w:pPr>
            <w:r w:rsidRPr="00860DD4">
              <w:rPr>
                <w:color w:val="000000"/>
              </w:rPr>
              <w:t>79513253561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860DD4" w:rsidR="005B7D3E" w:rsidP="00CD60B0" w:rsidRDefault="005B7D3E">
            <w:pPr>
              <w:rPr>
                <w:color w:val="000000"/>
              </w:rPr>
            </w:pPr>
            <w:r w:rsidRPr="00860DD4">
              <w:rPr>
                <w:color w:val="000000"/>
              </w:rPr>
              <w:t xml:space="preserve">                      </w:t>
            </w:r>
            <w:r w:rsidRPr="00860DD4" w:rsidR="00860DD4">
              <w:rPr>
                <w:color w:val="000000"/>
              </w:rPr>
              <w:t>56.</w:t>
            </w:r>
            <w:r w:rsidR="00CD60B0">
              <w:rPr>
                <w:color w:val="000000"/>
              </w:rPr>
              <w:t>6</w:t>
            </w:r>
            <w:r w:rsidRPr="00860DD4" w:rsidR="00860DD4">
              <w:rPr>
                <w:color w:val="000000"/>
              </w:rPr>
              <w:t>72,98 kn</w:t>
            </w:r>
            <w:r w:rsidRPr="00860DD4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750A1F" w:rsidR="00750A1F" w:rsidP="00750A1F" w:rsidRDefault="00750A1F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5B7D3E" w:rsidP="00750A1F" w:rsidRDefault="00750A1F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5B7D3E" w:rsidTr="00D53ADA">
        <w:trPr>
          <w:trHeight w:val="255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E755C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 xml:space="preserve">SOPOR d.o.o. za projektiranje 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Roberta Frangeša Mihanovića 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93306439604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FE755C" w:rsidRDefault="005B7D3E">
            <w:pPr>
              <w:rPr>
                <w:color w:val="000000"/>
              </w:rPr>
            </w:pPr>
            <w:r w:rsidRPr="00FE755C">
              <w:rPr>
                <w:color w:val="000000"/>
              </w:rPr>
              <w:t xml:space="preserve">                         </w:t>
            </w:r>
            <w:r w:rsidRPr="00FE755C" w:rsidR="00FE755C">
              <w:rPr>
                <w:color w:val="000000"/>
              </w:rPr>
              <w:t xml:space="preserve">126.421,04 kn </w:t>
            </w:r>
            <w:r w:rsidRPr="00FE755C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750A1F" w:rsidR="007C0FCB" w:rsidP="00FE755C" w:rsidRDefault="007C0FCB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5B7D3E" w:rsidP="00FE755C" w:rsidRDefault="007C0FCB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5B7D3E" w:rsidTr="00D53ADA">
        <w:trPr>
          <w:trHeight w:val="765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E755C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TEHNIKA d.d. za graditeljstvo, inženjering, proizvodnju i trgovinu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Ulica Grada Vukovara 274,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73037001250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FE755C" w:rsidRDefault="005B7D3E">
            <w:pPr>
              <w:rPr>
                <w:color w:val="000000"/>
              </w:rPr>
            </w:pPr>
            <w:r w:rsidRPr="00FE755C">
              <w:rPr>
                <w:color w:val="000000"/>
              </w:rPr>
              <w:t xml:space="preserve">                   </w:t>
            </w:r>
            <w:r w:rsidRPr="00FE755C" w:rsidR="00FE755C">
              <w:rPr>
                <w:color w:val="000000"/>
              </w:rPr>
              <w:t xml:space="preserve">9.129.342,98 kn </w:t>
            </w:r>
            <w:r w:rsidRPr="00FE755C">
              <w:rPr>
                <w:color w:val="000000"/>
              </w:rPr>
              <w:t xml:space="preserve">    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0D215E" w:rsidR="007C0FCB" w:rsidP="00FE755C" w:rsidRDefault="007C0FCB">
            <w:pPr>
              <w:jc w:val="center"/>
              <w:rPr>
                <w:bCs/>
                <w:color w:val="000000"/>
              </w:rPr>
            </w:pPr>
            <w:r w:rsidRPr="000D215E">
              <w:rPr>
                <w:bCs/>
                <w:color w:val="000000"/>
              </w:rPr>
              <w:t>ZA</w:t>
            </w:r>
          </w:p>
          <w:p w:rsidRPr="00CB6FFF" w:rsidR="005B7D3E" w:rsidP="00FE755C" w:rsidRDefault="007C0FCB">
            <w:pPr>
              <w:jc w:val="center"/>
              <w:rPr>
                <w:color w:val="000000"/>
                <w:highlight w:val="lightGray"/>
              </w:rPr>
            </w:pPr>
            <w:r w:rsidRPr="000D215E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5B7D3E" w:rsidTr="00D53ADA">
        <w:trPr>
          <w:trHeight w:val="765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E755C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UNIQA osiguranje d.d. trgovinu i usluge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Planinska 13 a,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75665455333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5B7D3E">
            <w:pPr>
              <w:jc w:val="right"/>
              <w:rPr>
                <w:color w:val="000000"/>
              </w:rPr>
            </w:pPr>
          </w:p>
          <w:p w:rsidRPr="00FE755C" w:rsidR="005B7D3E" w:rsidP="00A366F1" w:rsidRDefault="005B7D3E">
            <w:pPr>
              <w:jc w:val="right"/>
              <w:rPr>
                <w:color w:val="000000"/>
              </w:rPr>
            </w:pPr>
          </w:p>
          <w:p w:rsidRPr="00FE755C" w:rsidR="005B7D3E" w:rsidP="00FE755C" w:rsidRDefault="00FE755C">
            <w:pPr>
              <w:jc w:val="center"/>
              <w:rPr>
                <w:color w:val="000000"/>
              </w:rPr>
            </w:pPr>
            <w:r w:rsidRPr="00FE755C">
              <w:rPr>
                <w:color w:val="000000"/>
              </w:rPr>
              <w:t>9.989,58 kn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750A1F" w:rsidR="007C0FCB" w:rsidP="00FE755C" w:rsidRDefault="007C0FCB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5B7D3E" w:rsidP="00FE755C" w:rsidRDefault="007C0FCB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  <w:tr w:rsidRPr="00CB6FFF" w:rsidR="005B7D3E" w:rsidTr="00D53ADA">
        <w:trPr>
          <w:trHeight w:val="765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E755C" w:rsidR="005B7D3E" w:rsidP="00AC4E71" w:rsidRDefault="005B7D3E">
            <w:pPr>
              <w:pStyle w:val="Odlomakpopisa"/>
              <w:numPr>
                <w:ilvl w:val="0"/>
                <w:numId w:val="1"/>
              </w:numPr>
              <w:ind w:left="0" w:right="15" w:firstLine="0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 w:rsidRPr="00FE755C">
              <w:rPr>
                <w:color w:val="000000"/>
              </w:rPr>
              <w:t>VODOOPSKRBA I ODVODNJA d.o.o. za javnu vodoopskrbu i odvodnju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>
              <w:rPr>
                <w:color w:val="000000"/>
              </w:rPr>
              <w:t>Folnegovićeva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A366F1" w:rsidRDefault="00FE755C">
            <w:pPr>
              <w:rPr>
                <w:color w:val="000000"/>
              </w:rPr>
            </w:pPr>
            <w:r>
              <w:rPr>
                <w:color w:val="000000"/>
              </w:rPr>
              <w:t>83416546499</w:t>
            </w: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FE755C" w:rsidR="005B7D3E" w:rsidP="00FE755C" w:rsidRDefault="00FE75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1.934,48 kn</w:t>
            </w:r>
          </w:p>
        </w:tc>
        <w:tc>
          <w:tcPr>
            <w:tcW w:w="1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750A1F" w:rsidR="007C0FCB" w:rsidP="00FE755C" w:rsidRDefault="007C0FCB">
            <w:pPr>
              <w:jc w:val="center"/>
              <w:rPr>
                <w:bCs/>
                <w:color w:val="000000"/>
              </w:rPr>
            </w:pPr>
            <w:r w:rsidRPr="00750A1F">
              <w:rPr>
                <w:bCs/>
                <w:color w:val="000000"/>
              </w:rPr>
              <w:t>ZA</w:t>
            </w:r>
          </w:p>
          <w:p w:rsidRPr="00CB6FFF" w:rsidR="005B7D3E" w:rsidP="00FE755C" w:rsidRDefault="007C0FCB">
            <w:pPr>
              <w:jc w:val="center"/>
              <w:rPr>
                <w:color w:val="000000"/>
                <w:highlight w:val="lightGray"/>
              </w:rPr>
            </w:pPr>
            <w:r w:rsidRPr="00750A1F">
              <w:rPr>
                <w:bCs/>
                <w:color w:val="000000"/>
                <w:sz w:val="22"/>
                <w:szCs w:val="22"/>
              </w:rPr>
              <w:t>(pisanim putem)</w:t>
            </w:r>
          </w:p>
        </w:tc>
      </w:tr>
    </w:tbl>
    <w:p w:rsidRPr="00CB6FFF" w:rsidR="00600BFB" w:rsidP="00935D8E" w:rsidRDefault="00600BFB">
      <w:pPr>
        <w:ind w:firstLine="708"/>
        <w:jc w:val="both"/>
        <w:rPr>
          <w:highlight w:val="lightGray"/>
        </w:rPr>
      </w:pPr>
    </w:p>
    <w:p w:rsidR="00CA5C2C" w:rsidP="00935D8E" w:rsidRDefault="00CA5C2C">
      <w:pPr>
        <w:ind w:firstLine="708"/>
        <w:jc w:val="both"/>
        <w:rPr>
          <w:b/>
          <w:highlight w:val="lightGray"/>
        </w:rPr>
      </w:pPr>
    </w:p>
    <w:p w:rsidRPr="00722E6B" w:rsidR="00CA5C2C" w:rsidP="00EF6C39" w:rsidRDefault="00CA5C2C">
      <w:pPr>
        <w:jc w:val="both"/>
        <w:rPr>
          <w:b/>
          <w:color w:val="FF0000"/>
          <w:highlight w:val="lightGray"/>
        </w:rPr>
      </w:pPr>
    </w:p>
    <w:p w:rsidRPr="00722E6B" w:rsidR="00CA5C2C" w:rsidP="00935D8E" w:rsidRDefault="00CA5C2C">
      <w:pPr>
        <w:ind w:firstLine="708"/>
        <w:jc w:val="both"/>
        <w:rPr>
          <w:b/>
          <w:color w:val="FF0000"/>
          <w:highlight w:val="lightGray"/>
        </w:rPr>
      </w:pPr>
    </w:p>
    <w:p w:rsidRPr="00722E6B" w:rsidR="005B7D3E" w:rsidP="00935D8E" w:rsidRDefault="005B7D3E">
      <w:pPr>
        <w:ind w:firstLine="708"/>
        <w:jc w:val="both"/>
        <w:rPr>
          <w:color w:val="FF0000"/>
          <w:u w:val="single"/>
        </w:rPr>
      </w:pPr>
    </w:p>
    <w:p w:rsidRPr="00B70820" w:rsidR="003C0E69" w:rsidP="00FA1366" w:rsidRDefault="003C0E69">
      <w:pPr>
        <w:ind w:firstLine="720"/>
        <w:jc w:val="both"/>
      </w:pPr>
      <w:r w:rsidRPr="00B70820">
        <w:t>G</w:t>
      </w:r>
      <w:r w:rsidRPr="00B70820" w:rsidR="009609BB">
        <w:t>lasovanje</w:t>
      </w:r>
      <w:r w:rsidRPr="00B70820">
        <w:t xml:space="preserve"> dovršeno u </w:t>
      </w:r>
      <w:r w:rsidRPr="00B70820" w:rsidR="00B70820">
        <w:t>13,25</w:t>
      </w:r>
      <w:r w:rsidRPr="00B70820">
        <w:t xml:space="preserve"> sati.</w:t>
      </w:r>
    </w:p>
    <w:p w:rsidRPr="00750A1F" w:rsidR="009609BB" w:rsidP="00FA1366" w:rsidRDefault="009609BB">
      <w:pPr>
        <w:ind w:firstLine="720"/>
        <w:jc w:val="both"/>
        <w:rPr>
          <w:highlight w:val="lightGray"/>
        </w:rPr>
      </w:pPr>
    </w:p>
    <w:p w:rsidRPr="00B70820" w:rsidR="003C0E69" w:rsidP="00FA1366" w:rsidRDefault="00C362D5">
      <w:pPr>
        <w:ind w:firstLine="720"/>
        <w:jc w:val="both"/>
      </w:pPr>
      <w:r w:rsidRPr="00B70820">
        <w:t>R</w:t>
      </w:r>
      <w:r w:rsidRPr="00B70820" w:rsidR="003C0E69">
        <w:t xml:space="preserve">adi utvrđivanja rezultata glasovanju sud donosi </w:t>
      </w:r>
    </w:p>
    <w:p w:rsidRPr="00B70820" w:rsidR="009609BB" w:rsidP="00FA1366" w:rsidRDefault="009609BB">
      <w:pPr>
        <w:ind w:firstLine="720"/>
        <w:jc w:val="both"/>
      </w:pPr>
    </w:p>
    <w:p w:rsidRPr="00B70820" w:rsidR="003C0E69" w:rsidP="003C0E69" w:rsidRDefault="003C0E69">
      <w:pPr>
        <w:ind w:firstLine="720"/>
        <w:jc w:val="center"/>
      </w:pPr>
      <w:r w:rsidRPr="00B70820">
        <w:t>zaključak</w:t>
      </w:r>
    </w:p>
    <w:p w:rsidRPr="00B70820" w:rsidR="009609BB" w:rsidP="003C0E69" w:rsidRDefault="009609BB">
      <w:pPr>
        <w:ind w:firstLine="720"/>
        <w:jc w:val="both"/>
      </w:pPr>
    </w:p>
    <w:p w:rsidRPr="00B70820" w:rsidR="003C0E69" w:rsidP="003C0E69" w:rsidRDefault="003C0E69">
      <w:pPr>
        <w:ind w:firstLine="720"/>
        <w:jc w:val="both"/>
      </w:pPr>
      <w:r w:rsidRPr="00B70820">
        <w:t xml:space="preserve">Određuje se stanka u trajanju od </w:t>
      </w:r>
      <w:r w:rsidRPr="00B70820" w:rsidR="0057508E">
        <w:t>5</w:t>
      </w:r>
      <w:r w:rsidRPr="00B70820">
        <w:t xml:space="preserve"> min.</w:t>
      </w:r>
    </w:p>
    <w:p w:rsidRPr="00B70820" w:rsidR="003C0E69" w:rsidP="003C0E69" w:rsidRDefault="003C0E69">
      <w:pPr>
        <w:ind w:firstLine="720"/>
        <w:jc w:val="both"/>
      </w:pPr>
    </w:p>
    <w:p w:rsidRPr="00B70820" w:rsidR="003C0E69" w:rsidP="003C0E69" w:rsidRDefault="003C0E69">
      <w:pPr>
        <w:ind w:firstLine="720"/>
        <w:jc w:val="both"/>
      </w:pPr>
      <w:r w:rsidRPr="00B70820">
        <w:t xml:space="preserve">Nastavljeno u </w:t>
      </w:r>
      <w:r w:rsidR="00B70820">
        <w:t>13,30 sati.</w:t>
      </w:r>
    </w:p>
    <w:p w:rsidRPr="00B70820" w:rsidR="00D22E80" w:rsidP="003C0E69" w:rsidRDefault="00D22E80">
      <w:pPr>
        <w:ind w:firstLine="720"/>
        <w:jc w:val="both"/>
      </w:pPr>
    </w:p>
    <w:p w:rsidRPr="006B66AF" w:rsidR="00D22E80" w:rsidP="003C0E69" w:rsidRDefault="00D22E80">
      <w:pPr>
        <w:ind w:firstLine="720"/>
        <w:jc w:val="both"/>
      </w:pPr>
      <w:r w:rsidRPr="006B66AF">
        <w:t>Utvrđuje se da</w:t>
      </w:r>
      <w:r w:rsidRPr="006B66AF" w:rsidR="006B66AF">
        <w:t xml:space="preserve"> su na</w:t>
      </w:r>
      <w:r w:rsidRPr="006B66AF">
        <w:t xml:space="preserve"> nastavku ročišta</w:t>
      </w:r>
      <w:r w:rsidRPr="006B66AF" w:rsidR="006B66AF">
        <w:t xml:space="preserve"> prisutni vjerovnici koji su bili prisutni i sada prisutni ročištu za glasovanje</w:t>
      </w:r>
      <w:r w:rsidRPr="006B66AF">
        <w:t xml:space="preserve"> </w:t>
      </w:r>
    </w:p>
    <w:p w:rsidRPr="00750A1F" w:rsidR="00FA1366" w:rsidP="00FA1366" w:rsidRDefault="00FA1366">
      <w:pPr>
        <w:ind w:firstLine="720"/>
        <w:jc w:val="both"/>
        <w:rPr>
          <w:highlight w:val="lightGray"/>
        </w:rPr>
      </w:pPr>
    </w:p>
    <w:p w:rsidRPr="006B66AF" w:rsidR="00FA1366" w:rsidP="00FA1366" w:rsidRDefault="00FA1366">
      <w:pPr>
        <w:ind w:firstLine="720"/>
        <w:jc w:val="both"/>
      </w:pPr>
      <w:r w:rsidRPr="006B66AF">
        <w:t>Nakon privedenog glasovanja  sudac utvrđuje rezultate glasovanja i to kako slijedi:</w:t>
      </w:r>
    </w:p>
    <w:p w:rsidRPr="006B66AF" w:rsidR="0029658A" w:rsidP="0029658A" w:rsidRDefault="0029658A">
      <w:pPr>
        <w:ind w:firstLine="708"/>
        <w:jc w:val="both"/>
        <w:rPr>
          <w:highlight w:val="lightGray"/>
        </w:rPr>
      </w:pPr>
    </w:p>
    <w:p w:rsidRPr="006B66AF" w:rsidR="0029658A" w:rsidP="0029658A" w:rsidRDefault="0029658A">
      <w:pPr>
        <w:ind w:firstLine="708"/>
        <w:jc w:val="both"/>
      </w:pPr>
      <w:r w:rsidRPr="006B66AF">
        <w:t xml:space="preserve">prva skupina – redovne tražbine </w:t>
      </w:r>
    </w:p>
    <w:p w:rsidRPr="006B66AF" w:rsidR="00CD3CAE" w:rsidP="00FA1366" w:rsidRDefault="00CD3CAE">
      <w:pPr>
        <w:ind w:firstLine="720"/>
        <w:jc w:val="both"/>
      </w:pPr>
    </w:p>
    <w:p w:rsidRPr="006B66AF" w:rsidR="00331622" w:rsidP="00FA1366" w:rsidRDefault="00331622">
      <w:pPr>
        <w:ind w:firstLine="720"/>
        <w:jc w:val="both"/>
      </w:pPr>
      <w:r w:rsidRPr="006B66AF">
        <w:t xml:space="preserve">U odnosu na većine </w:t>
      </w:r>
      <w:r w:rsidRPr="006B66AF" w:rsidR="00AF67C3">
        <w:t>utvrđenih tražbina</w:t>
      </w:r>
      <w:r w:rsidRPr="006B66AF">
        <w:t xml:space="preserve"> </w:t>
      </w:r>
    </w:p>
    <w:p w:rsidRPr="00750A1F" w:rsidR="003C0E69" w:rsidP="00FA1366" w:rsidRDefault="00331622">
      <w:pPr>
        <w:ind w:firstLine="720"/>
        <w:jc w:val="both"/>
        <w:rPr>
          <w:highlight w:val="lightGray"/>
        </w:rPr>
      </w:pPr>
      <w:r w:rsidRPr="00750A1F">
        <w:rPr>
          <w:highlight w:val="lightGray"/>
        </w:rPr>
        <w:t xml:space="preserve"> </w:t>
      </w:r>
    </w:p>
    <w:p w:rsidRPr="006B66AF" w:rsidR="00FA1366" w:rsidP="00FA1366" w:rsidRDefault="00FA1366">
      <w:pPr>
        <w:ind w:firstLine="720"/>
        <w:jc w:val="both"/>
      </w:pPr>
      <w:r w:rsidRPr="006B66AF">
        <w:t xml:space="preserve">ZA prihvaćanje </w:t>
      </w:r>
      <w:r w:rsidRPr="006B66AF" w:rsidR="00971BD4">
        <w:t xml:space="preserve">izmijenjenog </w:t>
      </w:r>
      <w:r w:rsidRPr="006B66AF">
        <w:t>plana</w:t>
      </w:r>
      <w:r w:rsidRPr="006B66AF" w:rsidR="008A6D6F">
        <w:t xml:space="preserve"> restrukturiranja</w:t>
      </w:r>
      <w:r w:rsidRPr="006B66AF">
        <w:t xml:space="preserve"> glasoval</w:t>
      </w:r>
      <w:r w:rsidRPr="006B66AF" w:rsidR="00971BD4">
        <w:t xml:space="preserve">i su vjerovnici </w:t>
      </w:r>
      <w:r w:rsidRPr="006B66AF">
        <w:t xml:space="preserve">čije tražbine iznose </w:t>
      </w:r>
      <w:r w:rsidRPr="006B66AF" w:rsidR="006B66AF">
        <w:t>9.333.583,33 kn.</w:t>
      </w:r>
    </w:p>
    <w:p w:rsidRPr="006B66AF" w:rsidR="00FA1366" w:rsidP="00FA1366" w:rsidRDefault="00FA1366">
      <w:pPr>
        <w:ind w:firstLine="720"/>
        <w:jc w:val="both"/>
      </w:pPr>
      <w:r w:rsidRPr="006B66AF">
        <w:t xml:space="preserve">PROTIV prihvaćanja </w:t>
      </w:r>
      <w:r w:rsidRPr="006B66AF" w:rsidR="00170F21">
        <w:t xml:space="preserve">izmijenjenog </w:t>
      </w:r>
      <w:r w:rsidRPr="006B66AF">
        <w:t xml:space="preserve">plana </w:t>
      </w:r>
      <w:r w:rsidRPr="006B66AF" w:rsidR="008A6D6F">
        <w:t xml:space="preserve">restrukturiranja </w:t>
      </w:r>
      <w:r w:rsidRPr="006B66AF">
        <w:t>glasoval</w:t>
      </w:r>
      <w:r w:rsidRPr="006B66AF" w:rsidR="00971BD4">
        <w:t xml:space="preserve">i su vjerovnici </w:t>
      </w:r>
      <w:r w:rsidRPr="006B66AF" w:rsidR="00D22E80">
        <w:t>t</w:t>
      </w:r>
      <w:r w:rsidRPr="006B66AF" w:rsidR="00414152">
        <w:t>ražbin</w:t>
      </w:r>
      <w:r w:rsidRPr="006B66AF" w:rsidR="008A6D6F">
        <w:t>e</w:t>
      </w:r>
      <w:r w:rsidRPr="006B66AF" w:rsidR="00414152">
        <w:t xml:space="preserve"> iznos</w:t>
      </w:r>
      <w:r w:rsidRPr="006B66AF" w:rsidR="008A6D6F">
        <w:t>e</w:t>
      </w:r>
      <w:r w:rsidRPr="006B66AF" w:rsidR="00414152">
        <w:t xml:space="preserve"> </w:t>
      </w:r>
      <w:r w:rsidRPr="006B66AF" w:rsidR="006B66AF">
        <w:t xml:space="preserve">1.485.654,81 kn. </w:t>
      </w:r>
    </w:p>
    <w:p w:rsidRPr="00750A1F" w:rsidR="0029658A" w:rsidP="006B66AF" w:rsidRDefault="0029658A">
      <w:pPr>
        <w:jc w:val="both"/>
        <w:rPr>
          <w:highlight w:val="lightGray"/>
        </w:rPr>
      </w:pPr>
    </w:p>
    <w:p w:rsidRPr="00750A1F" w:rsidR="008746DE" w:rsidP="008746DE" w:rsidRDefault="008746DE">
      <w:pPr>
        <w:ind w:firstLine="720"/>
        <w:jc w:val="both"/>
        <w:rPr>
          <w:highlight w:val="lightGray"/>
        </w:rPr>
      </w:pPr>
    </w:p>
    <w:p w:rsidRPr="00750A1F" w:rsidR="008A04DD" w:rsidP="008A04DD" w:rsidRDefault="008A04DD">
      <w:pPr>
        <w:ind w:firstLine="720"/>
        <w:jc w:val="both"/>
      </w:pPr>
      <w:r w:rsidRPr="00750A1F">
        <w:t>U odnosu na većinu svih vjerovnika</w:t>
      </w:r>
    </w:p>
    <w:p w:rsidRPr="00750A1F" w:rsidR="008A04DD" w:rsidP="008A04DD" w:rsidRDefault="008A04DD">
      <w:pPr>
        <w:ind w:firstLine="720"/>
        <w:jc w:val="both"/>
      </w:pPr>
    </w:p>
    <w:p w:rsidRPr="006B66AF" w:rsidR="008A04DD" w:rsidP="008A04DD" w:rsidRDefault="008A04DD">
      <w:pPr>
        <w:ind w:firstLine="720"/>
        <w:jc w:val="both"/>
      </w:pPr>
      <w:r w:rsidRPr="00750A1F">
        <w:t xml:space="preserve">Od ukupno </w:t>
      </w:r>
      <w:r w:rsidRPr="00750A1F" w:rsidR="00750A1F">
        <w:t>14</w:t>
      </w:r>
      <w:r w:rsidRPr="00750A1F">
        <w:t xml:space="preserve"> vjerovnika sa utvrđenim tražbinama </w:t>
      </w:r>
      <w:r w:rsidRPr="00750A1F" w:rsidR="00750A1F">
        <w:t xml:space="preserve">odnosno vjerovnika </w:t>
      </w:r>
      <w:r w:rsidRPr="00750A1F">
        <w:t xml:space="preserve">koji imaju pravo </w:t>
      </w:r>
      <w:r w:rsidRPr="006B66AF">
        <w:t>glasa:</w:t>
      </w:r>
    </w:p>
    <w:p w:rsidRPr="006B66AF" w:rsidR="008A04DD" w:rsidP="008A04DD" w:rsidRDefault="008A04DD">
      <w:pPr>
        <w:ind w:firstLine="720"/>
        <w:jc w:val="both"/>
      </w:pPr>
      <w:r w:rsidRPr="006B66AF">
        <w:t xml:space="preserve">-ZA prihvaćanje izmijenjenog  plana restrukturiranja  glasovalo je </w:t>
      </w:r>
      <w:r w:rsidRPr="006B66AF" w:rsidR="006B66AF">
        <w:t>8</w:t>
      </w:r>
      <w:r w:rsidRPr="006B66AF">
        <w:t xml:space="preserve"> vjerovnika, a</w:t>
      </w:r>
    </w:p>
    <w:p w:rsidRPr="006B66AF" w:rsidR="0029658A" w:rsidP="00FA1366" w:rsidRDefault="008A04DD">
      <w:pPr>
        <w:ind w:firstLine="720"/>
        <w:jc w:val="both"/>
      </w:pPr>
      <w:r w:rsidRPr="006B66AF">
        <w:t xml:space="preserve">-PROTIV prihvaćanja  plana restrukturiranja glasovalo je </w:t>
      </w:r>
      <w:r w:rsidR="006B66AF">
        <w:t>6</w:t>
      </w:r>
      <w:r w:rsidRPr="006B66AF" w:rsidR="004A0156">
        <w:t xml:space="preserve"> </w:t>
      </w:r>
      <w:r w:rsidRPr="006B66AF">
        <w:t>vjerovnika</w:t>
      </w:r>
    </w:p>
    <w:p w:rsidRPr="006B66AF" w:rsidR="0029658A" w:rsidP="00FA1366" w:rsidRDefault="0029658A">
      <w:pPr>
        <w:ind w:firstLine="720"/>
        <w:jc w:val="both"/>
      </w:pPr>
    </w:p>
    <w:p w:rsidRPr="006B66AF" w:rsidR="00F558B2" w:rsidP="004A0156" w:rsidRDefault="00FA1366">
      <w:pPr>
        <w:ind w:firstLine="720"/>
        <w:jc w:val="both"/>
      </w:pPr>
      <w:r w:rsidRPr="006B66AF">
        <w:t xml:space="preserve">Sud  utvrđuje da su vjerovnici većinom propisanom odredbom članka </w:t>
      </w:r>
      <w:r w:rsidRPr="006B66AF" w:rsidR="008A6D6F">
        <w:t>59.</w:t>
      </w:r>
      <w:r w:rsidRPr="006B66AF" w:rsidR="00C86F73">
        <w:t xml:space="preserve">stavak 2 SZ-a </w:t>
      </w:r>
      <w:r w:rsidRPr="006B66AF">
        <w:t>prihvatili plan</w:t>
      </w:r>
      <w:r w:rsidRPr="006B66AF" w:rsidR="00C86F73">
        <w:t xml:space="preserve"> restrukturiranja</w:t>
      </w:r>
      <w:r w:rsidRPr="006B66AF">
        <w:t>.</w:t>
      </w:r>
      <w:r w:rsidRPr="006B66AF" w:rsidR="00F558B2">
        <w:rPr>
          <w:i/>
        </w:rPr>
        <w:t>.</w:t>
      </w:r>
    </w:p>
    <w:p w:rsidRPr="00750A1F" w:rsidR="00596E18" w:rsidP="00FA1366" w:rsidRDefault="00596E18">
      <w:pPr>
        <w:pStyle w:val="Tijeloteksta"/>
        <w:tabs>
          <w:tab w:val="left" w:pos="426"/>
        </w:tabs>
        <w:rPr>
          <w:i/>
          <w:highlight w:val="lightGray"/>
        </w:rPr>
      </w:pPr>
    </w:p>
    <w:p w:rsidRPr="006B66AF" w:rsidR="00FA1366" w:rsidP="00FA1366" w:rsidRDefault="00FA1366">
      <w:pPr>
        <w:pStyle w:val="Tijeloteksta"/>
        <w:tabs>
          <w:tab w:val="left" w:pos="426"/>
        </w:tabs>
      </w:pPr>
      <w:r w:rsidRPr="006B66AF">
        <w:tab/>
        <w:t>sud donosi  slijedeći</w:t>
      </w:r>
    </w:p>
    <w:p w:rsidRPr="006B66AF" w:rsidR="00FA1366" w:rsidP="00FA1366" w:rsidRDefault="00FA1366">
      <w:pPr>
        <w:pStyle w:val="Tijeloteksta"/>
        <w:tabs>
          <w:tab w:val="left" w:pos="426"/>
        </w:tabs>
        <w:jc w:val="center"/>
      </w:pPr>
      <w:r w:rsidRPr="006B66AF">
        <w:t>ZAKLJUČAK</w:t>
      </w:r>
    </w:p>
    <w:p w:rsidRPr="006B66AF" w:rsidR="00FA1366" w:rsidP="00FA1366" w:rsidRDefault="00FA1366">
      <w:pPr>
        <w:pStyle w:val="Tijeloteksta"/>
        <w:tabs>
          <w:tab w:val="left" w:pos="426"/>
        </w:tabs>
        <w:jc w:val="center"/>
      </w:pPr>
    </w:p>
    <w:p w:rsidRPr="006B66AF" w:rsidR="00F558B2" w:rsidP="00F558B2" w:rsidRDefault="00250A63">
      <w:pPr>
        <w:pStyle w:val="Tijeloteksta"/>
        <w:tabs>
          <w:tab w:val="left" w:pos="426"/>
        </w:tabs>
      </w:pPr>
      <w:r w:rsidRPr="006B66AF">
        <w:tab/>
      </w:r>
      <w:r w:rsidRPr="006B66AF" w:rsidR="00C86F73">
        <w:t>otpravak rješenja iz čl</w:t>
      </w:r>
      <w:r w:rsidRPr="006B66AF" w:rsidR="00750A1F">
        <w:t>.</w:t>
      </w:r>
      <w:r w:rsidRPr="006B66AF" w:rsidR="00C86F73">
        <w:t xml:space="preserve"> 61. st</w:t>
      </w:r>
      <w:r w:rsidRPr="006B66AF" w:rsidR="00750A1F">
        <w:t>.</w:t>
      </w:r>
      <w:r w:rsidRPr="006B66AF" w:rsidR="00C86F73">
        <w:t xml:space="preserve"> 1. SZ-a </w:t>
      </w:r>
      <w:r w:rsidRPr="006B66AF" w:rsidR="00750A1F">
        <w:t xml:space="preserve">uslijediti će </w:t>
      </w:r>
      <w:r w:rsidRPr="006B66AF" w:rsidR="00C86F73">
        <w:t>pisanim putem.</w:t>
      </w:r>
    </w:p>
    <w:p w:rsidRPr="006B66AF" w:rsidR="00F558B2" w:rsidP="00F558B2" w:rsidRDefault="00F558B2">
      <w:pPr>
        <w:pStyle w:val="Tijeloteksta"/>
        <w:tabs>
          <w:tab w:val="left" w:pos="426"/>
        </w:tabs>
        <w:rPr>
          <w:i/>
        </w:rPr>
      </w:pPr>
      <w:r w:rsidRPr="006B66AF">
        <w:tab/>
      </w:r>
    </w:p>
    <w:p w:rsidRPr="006B66AF" w:rsidR="00FA1366" w:rsidP="00FA1366" w:rsidRDefault="00FA1366">
      <w:pPr>
        <w:jc w:val="both"/>
      </w:pPr>
    </w:p>
    <w:p w:rsidRPr="006B66AF" w:rsidR="00FA1366" w:rsidP="00FA1366" w:rsidRDefault="00FA1366">
      <w:pPr>
        <w:jc w:val="both"/>
      </w:pPr>
      <w:r w:rsidRPr="006B66AF">
        <w:t xml:space="preserve">Dovršeno u </w:t>
      </w:r>
      <w:r w:rsidR="006B66AF">
        <w:t>13,35</w:t>
      </w:r>
      <w:r w:rsidRPr="006B66AF" w:rsidR="007576EC">
        <w:t xml:space="preserve"> </w:t>
      </w:r>
      <w:r w:rsidRPr="006B66AF">
        <w:t>sati.</w:t>
      </w:r>
    </w:p>
    <w:p w:rsidRPr="006B66AF" w:rsidR="00FA1366" w:rsidP="00FA1366" w:rsidRDefault="00FA1366">
      <w:pPr>
        <w:ind w:firstLine="720"/>
        <w:jc w:val="both"/>
      </w:pPr>
    </w:p>
    <w:p w:rsidRPr="006B66AF" w:rsidR="00C86F73" w:rsidP="00FA1366" w:rsidRDefault="00FA1366">
      <w:pPr>
        <w:jc w:val="both"/>
      </w:pPr>
      <w:r w:rsidRPr="006B66AF">
        <w:t xml:space="preserve"> SUDAC:</w:t>
      </w:r>
      <w:r w:rsidRPr="006B66AF">
        <w:tab/>
      </w:r>
      <w:r w:rsidRPr="006B66AF">
        <w:tab/>
      </w:r>
      <w:r w:rsidRPr="006B66AF">
        <w:tab/>
      </w:r>
      <w:r w:rsidRPr="006B66AF">
        <w:tab/>
        <w:t xml:space="preserve">                     </w:t>
      </w:r>
      <w:r w:rsidRPr="006B66AF">
        <w:tab/>
      </w:r>
      <w:r w:rsidRPr="006B66AF">
        <w:tab/>
      </w:r>
      <w:r w:rsidRPr="006B66AF">
        <w:tab/>
      </w:r>
      <w:r w:rsidRPr="006B66AF" w:rsidR="00C86F73">
        <w:t xml:space="preserve">ZZ dužnika </w:t>
      </w:r>
    </w:p>
    <w:p w:rsidRPr="006B66AF" w:rsidR="00C86F73" w:rsidP="00C86F73" w:rsidRDefault="006B66AF">
      <w:pPr>
        <w:jc w:val="both"/>
      </w:pPr>
      <w:r>
        <w:t>Maja Praljak</w:t>
      </w:r>
    </w:p>
    <w:p w:rsidRPr="006B66AF" w:rsidR="00C86F73" w:rsidP="00FA1366" w:rsidRDefault="00C86F73">
      <w:pPr>
        <w:jc w:val="both"/>
      </w:pPr>
    </w:p>
    <w:p w:rsidRPr="006B66AF" w:rsidR="00FA1366" w:rsidP="00C86F73" w:rsidRDefault="00FA1366">
      <w:pPr>
        <w:ind w:left="5664" w:firstLine="708"/>
        <w:jc w:val="both"/>
      </w:pPr>
      <w:r w:rsidRPr="006B66AF">
        <w:t>VJEROVNICI:</w:t>
      </w:r>
    </w:p>
    <w:p w:rsidRPr="006B66AF" w:rsidR="00FA1366" w:rsidP="00FA1366" w:rsidRDefault="00FA1366">
      <w:pPr>
        <w:ind w:firstLine="720"/>
        <w:jc w:val="both"/>
      </w:pPr>
    </w:p>
    <w:p w:rsidRPr="006B66AF" w:rsidR="00FA1366" w:rsidP="00FA1366" w:rsidRDefault="00C86F73">
      <w:pPr>
        <w:jc w:val="both"/>
      </w:pPr>
      <w:r w:rsidRPr="006B66AF">
        <w:t xml:space="preserve">Povjerenik </w:t>
      </w:r>
      <w:r w:rsidRPr="006B66AF" w:rsidR="00FA1366">
        <w:t>:</w:t>
      </w:r>
    </w:p>
    <w:p w:rsidRPr="006B66AF" w:rsidR="00FA1366" w:rsidP="00FA1366" w:rsidRDefault="00FA1366">
      <w:pPr>
        <w:jc w:val="both"/>
      </w:pPr>
    </w:p>
    <w:p w:rsidRPr="006B66AF" w:rsidR="00FA1366" w:rsidP="00FA1366" w:rsidRDefault="00FA1366">
      <w:pPr>
        <w:ind w:firstLine="720"/>
        <w:jc w:val="both"/>
      </w:pPr>
    </w:p>
    <w:p w:rsidRPr="00750A1F" w:rsidR="00FA1366" w:rsidP="00FA1366" w:rsidRDefault="00FA1366">
      <w:pPr>
        <w:jc w:val="both"/>
      </w:pPr>
      <w:r w:rsidRPr="006B66AF">
        <w:t>Zapisničar:</w:t>
      </w:r>
    </w:p>
    <w:p w:rsidRPr="00750A1F" w:rsidR="00FA1366" w:rsidP="00FA1366" w:rsidRDefault="00FA1366">
      <w:pPr>
        <w:jc w:val="both"/>
      </w:pPr>
      <w:r w:rsidRPr="00750A1F">
        <w:tab/>
      </w:r>
    </w:p>
    <w:p w:rsidRPr="00750A1F" w:rsidR="00FA1366" w:rsidP="00FA1366" w:rsidRDefault="00FA1366"/>
    <w:sectPr w:rsidRPr="00750A1F" w:rsidR="00FA1366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3ADA" w:rsidRDefault="00D53ADA">
      <w:r>
        <w:separator/>
      </w:r>
    </w:p>
  </w:endnote>
  <w:endnote w:type="continuationSeparator" w:id="0">
    <w:p w:rsidR="00D53ADA" w:rsidRDefault="00D53AD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3ADA" w:rsidRDefault="00D53ADA">
      <w:r>
        <w:separator/>
      </w:r>
    </w:p>
  </w:footnote>
  <w:footnote w:type="continuationSeparator" w:id="0">
    <w:p w:rsidR="00D53ADA" w:rsidRDefault="00D53AD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3ADA" w:rsidP="008F5C28" w:rsidRDefault="00D53AD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53ADA" w:rsidRDefault="00D53AD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3ADA" w:rsidP="008F5C28" w:rsidRDefault="00D53AD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125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D53ADA" w:rsidRDefault="00D53ADA">
    <w:pPr>
      <w:pStyle w:val="Zaglavlje"/>
    </w:pPr>
    <w:r>
      <w:t xml:space="preserve">                                                                                            . </w:t>
    </w:r>
    <w:r>
      <w:tab/>
      <w:t>46. St-1361/2019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D4AA8"/>
    <w:multiLevelType w:val="hybridMultilevel"/>
    <w:tmpl w:val="2FEA6AB0"/>
    <w:lvl w:ilvl="0" w:tplc="481E0C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98234B7"/>
    <w:multiLevelType w:val="hybridMultilevel"/>
    <w:tmpl w:val="25B2961C"/>
    <w:lvl w:ilvl="0" w:tplc="464090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3726E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E2003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643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92CBD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45728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1E3E"/>
    <w:rsid w:val="00003DE4"/>
    <w:rsid w:val="00005AC9"/>
    <w:rsid w:val="00007717"/>
    <w:rsid w:val="00011C57"/>
    <w:rsid w:val="00013DB7"/>
    <w:rsid w:val="00014967"/>
    <w:rsid w:val="0001530F"/>
    <w:rsid w:val="0001598B"/>
    <w:rsid w:val="00015A2F"/>
    <w:rsid w:val="00015FD4"/>
    <w:rsid w:val="000160E5"/>
    <w:rsid w:val="00016594"/>
    <w:rsid w:val="00022755"/>
    <w:rsid w:val="00025B9B"/>
    <w:rsid w:val="00025C6F"/>
    <w:rsid w:val="00026125"/>
    <w:rsid w:val="0003321E"/>
    <w:rsid w:val="000336C2"/>
    <w:rsid w:val="000337DB"/>
    <w:rsid w:val="00033A14"/>
    <w:rsid w:val="000418F2"/>
    <w:rsid w:val="00041E1C"/>
    <w:rsid w:val="00043BBF"/>
    <w:rsid w:val="0004783D"/>
    <w:rsid w:val="00054C30"/>
    <w:rsid w:val="00054EAB"/>
    <w:rsid w:val="00055106"/>
    <w:rsid w:val="000552F9"/>
    <w:rsid w:val="00063D11"/>
    <w:rsid w:val="00070B34"/>
    <w:rsid w:val="00072615"/>
    <w:rsid w:val="00073089"/>
    <w:rsid w:val="00073C34"/>
    <w:rsid w:val="00074A9E"/>
    <w:rsid w:val="00074B4F"/>
    <w:rsid w:val="00082518"/>
    <w:rsid w:val="0009063A"/>
    <w:rsid w:val="00090F02"/>
    <w:rsid w:val="00093434"/>
    <w:rsid w:val="000960D8"/>
    <w:rsid w:val="000A4A3D"/>
    <w:rsid w:val="000A50CB"/>
    <w:rsid w:val="000A697D"/>
    <w:rsid w:val="000B0152"/>
    <w:rsid w:val="000B4F78"/>
    <w:rsid w:val="000B5305"/>
    <w:rsid w:val="000C5B59"/>
    <w:rsid w:val="000C61BC"/>
    <w:rsid w:val="000D215E"/>
    <w:rsid w:val="000D7001"/>
    <w:rsid w:val="000E1E13"/>
    <w:rsid w:val="000E4416"/>
    <w:rsid w:val="000E4881"/>
    <w:rsid w:val="000F0053"/>
    <w:rsid w:val="000F27B2"/>
    <w:rsid w:val="000F44F4"/>
    <w:rsid w:val="000F4D9E"/>
    <w:rsid w:val="000F7316"/>
    <w:rsid w:val="00101B04"/>
    <w:rsid w:val="00110625"/>
    <w:rsid w:val="00112D4A"/>
    <w:rsid w:val="0011453B"/>
    <w:rsid w:val="00120872"/>
    <w:rsid w:val="00121683"/>
    <w:rsid w:val="00121B8D"/>
    <w:rsid w:val="0012243D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2671"/>
    <w:rsid w:val="001543C8"/>
    <w:rsid w:val="00154B46"/>
    <w:rsid w:val="00154CD3"/>
    <w:rsid w:val="001577E4"/>
    <w:rsid w:val="0016105E"/>
    <w:rsid w:val="00161DCC"/>
    <w:rsid w:val="001629A0"/>
    <w:rsid w:val="00162DA8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3B2A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4DB9"/>
    <w:rsid w:val="001D5B36"/>
    <w:rsid w:val="001D73D8"/>
    <w:rsid w:val="001E6ADA"/>
    <w:rsid w:val="001F1669"/>
    <w:rsid w:val="001F1881"/>
    <w:rsid w:val="001F3A27"/>
    <w:rsid w:val="001F4747"/>
    <w:rsid w:val="002004DD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642C6"/>
    <w:rsid w:val="00265752"/>
    <w:rsid w:val="002664A0"/>
    <w:rsid w:val="00271337"/>
    <w:rsid w:val="00276A06"/>
    <w:rsid w:val="00280042"/>
    <w:rsid w:val="00280C6C"/>
    <w:rsid w:val="00284D86"/>
    <w:rsid w:val="00286B62"/>
    <w:rsid w:val="00290712"/>
    <w:rsid w:val="00292E38"/>
    <w:rsid w:val="00294012"/>
    <w:rsid w:val="00295CF7"/>
    <w:rsid w:val="0029658A"/>
    <w:rsid w:val="00297B8E"/>
    <w:rsid w:val="00297FAE"/>
    <w:rsid w:val="002A068E"/>
    <w:rsid w:val="002A293B"/>
    <w:rsid w:val="002A29E9"/>
    <w:rsid w:val="002A2A94"/>
    <w:rsid w:val="002A690A"/>
    <w:rsid w:val="002A7682"/>
    <w:rsid w:val="002B3955"/>
    <w:rsid w:val="002B5264"/>
    <w:rsid w:val="002C4F5F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2A54"/>
    <w:rsid w:val="003433A1"/>
    <w:rsid w:val="00347549"/>
    <w:rsid w:val="0034772B"/>
    <w:rsid w:val="00353E97"/>
    <w:rsid w:val="00360434"/>
    <w:rsid w:val="0036207F"/>
    <w:rsid w:val="00363808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428"/>
    <w:rsid w:val="003D6382"/>
    <w:rsid w:val="003D69E7"/>
    <w:rsid w:val="003E425C"/>
    <w:rsid w:val="003E6EF6"/>
    <w:rsid w:val="003E7652"/>
    <w:rsid w:val="003F5A1E"/>
    <w:rsid w:val="003F647D"/>
    <w:rsid w:val="00400142"/>
    <w:rsid w:val="004026C7"/>
    <w:rsid w:val="00403B47"/>
    <w:rsid w:val="0041301B"/>
    <w:rsid w:val="00414152"/>
    <w:rsid w:val="00414904"/>
    <w:rsid w:val="00415ACF"/>
    <w:rsid w:val="004208A7"/>
    <w:rsid w:val="004253D8"/>
    <w:rsid w:val="0042748C"/>
    <w:rsid w:val="004340C0"/>
    <w:rsid w:val="00437B1C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23A"/>
    <w:rsid w:val="00473527"/>
    <w:rsid w:val="00475CF9"/>
    <w:rsid w:val="004764DB"/>
    <w:rsid w:val="0047685F"/>
    <w:rsid w:val="00476F48"/>
    <w:rsid w:val="00477BFC"/>
    <w:rsid w:val="00480C0A"/>
    <w:rsid w:val="00481246"/>
    <w:rsid w:val="0048565E"/>
    <w:rsid w:val="0048585B"/>
    <w:rsid w:val="0049379D"/>
    <w:rsid w:val="004A0156"/>
    <w:rsid w:val="004A2BE9"/>
    <w:rsid w:val="004A4864"/>
    <w:rsid w:val="004A635E"/>
    <w:rsid w:val="004A6D1F"/>
    <w:rsid w:val="004B3C16"/>
    <w:rsid w:val="004B7704"/>
    <w:rsid w:val="004C5BF1"/>
    <w:rsid w:val="004C7380"/>
    <w:rsid w:val="004D5228"/>
    <w:rsid w:val="004D7CD7"/>
    <w:rsid w:val="004E1FD0"/>
    <w:rsid w:val="004E382F"/>
    <w:rsid w:val="004E545C"/>
    <w:rsid w:val="004E58C5"/>
    <w:rsid w:val="004F3A3D"/>
    <w:rsid w:val="005007B9"/>
    <w:rsid w:val="005019F9"/>
    <w:rsid w:val="00506A30"/>
    <w:rsid w:val="005102C7"/>
    <w:rsid w:val="00510B45"/>
    <w:rsid w:val="005130DF"/>
    <w:rsid w:val="00521B02"/>
    <w:rsid w:val="00523CD2"/>
    <w:rsid w:val="00524577"/>
    <w:rsid w:val="00535472"/>
    <w:rsid w:val="00537007"/>
    <w:rsid w:val="0054204B"/>
    <w:rsid w:val="005509AA"/>
    <w:rsid w:val="00552D72"/>
    <w:rsid w:val="00553ABB"/>
    <w:rsid w:val="00556F85"/>
    <w:rsid w:val="0055724D"/>
    <w:rsid w:val="00557AD4"/>
    <w:rsid w:val="005608D4"/>
    <w:rsid w:val="00573DB9"/>
    <w:rsid w:val="0057508E"/>
    <w:rsid w:val="00575490"/>
    <w:rsid w:val="00583296"/>
    <w:rsid w:val="0058329F"/>
    <w:rsid w:val="00587A06"/>
    <w:rsid w:val="00590732"/>
    <w:rsid w:val="00593278"/>
    <w:rsid w:val="00596E18"/>
    <w:rsid w:val="005A47AD"/>
    <w:rsid w:val="005A620F"/>
    <w:rsid w:val="005A6CFD"/>
    <w:rsid w:val="005A6F31"/>
    <w:rsid w:val="005B2DFD"/>
    <w:rsid w:val="005B2F62"/>
    <w:rsid w:val="005B4F5F"/>
    <w:rsid w:val="005B52E4"/>
    <w:rsid w:val="005B60A3"/>
    <w:rsid w:val="005B7D3E"/>
    <w:rsid w:val="005C0814"/>
    <w:rsid w:val="005C102F"/>
    <w:rsid w:val="005C2DE2"/>
    <w:rsid w:val="005C6015"/>
    <w:rsid w:val="005D76D9"/>
    <w:rsid w:val="005F04FF"/>
    <w:rsid w:val="005F2169"/>
    <w:rsid w:val="005F4233"/>
    <w:rsid w:val="005F4DE1"/>
    <w:rsid w:val="005F4EB5"/>
    <w:rsid w:val="005F7517"/>
    <w:rsid w:val="005F79AC"/>
    <w:rsid w:val="00600BFB"/>
    <w:rsid w:val="006016D7"/>
    <w:rsid w:val="00601F2A"/>
    <w:rsid w:val="006050B5"/>
    <w:rsid w:val="0061077E"/>
    <w:rsid w:val="00616AD9"/>
    <w:rsid w:val="0062083B"/>
    <w:rsid w:val="00621778"/>
    <w:rsid w:val="00623A10"/>
    <w:rsid w:val="00625A0F"/>
    <w:rsid w:val="0062718A"/>
    <w:rsid w:val="00627B35"/>
    <w:rsid w:val="00630AE1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1BE"/>
    <w:rsid w:val="006B023D"/>
    <w:rsid w:val="006B3B79"/>
    <w:rsid w:val="006B66AF"/>
    <w:rsid w:val="006C0093"/>
    <w:rsid w:val="006C04C5"/>
    <w:rsid w:val="006C0929"/>
    <w:rsid w:val="006C5152"/>
    <w:rsid w:val="006D0346"/>
    <w:rsid w:val="006D0372"/>
    <w:rsid w:val="006D313D"/>
    <w:rsid w:val="006D33CB"/>
    <w:rsid w:val="006D7A82"/>
    <w:rsid w:val="006E2C38"/>
    <w:rsid w:val="006E529B"/>
    <w:rsid w:val="006E59D0"/>
    <w:rsid w:val="006F0CA1"/>
    <w:rsid w:val="006F2757"/>
    <w:rsid w:val="006F3F03"/>
    <w:rsid w:val="006F57C2"/>
    <w:rsid w:val="00700B31"/>
    <w:rsid w:val="007027CE"/>
    <w:rsid w:val="00706621"/>
    <w:rsid w:val="0070673E"/>
    <w:rsid w:val="00712B71"/>
    <w:rsid w:val="00716E1D"/>
    <w:rsid w:val="00720AB9"/>
    <w:rsid w:val="00722E6B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50A1F"/>
    <w:rsid w:val="00751116"/>
    <w:rsid w:val="007517DD"/>
    <w:rsid w:val="00751E51"/>
    <w:rsid w:val="00752347"/>
    <w:rsid w:val="00756825"/>
    <w:rsid w:val="00756DBB"/>
    <w:rsid w:val="007572FD"/>
    <w:rsid w:val="007576EC"/>
    <w:rsid w:val="00762A78"/>
    <w:rsid w:val="00773CA1"/>
    <w:rsid w:val="00775FD0"/>
    <w:rsid w:val="00780FF4"/>
    <w:rsid w:val="00781975"/>
    <w:rsid w:val="00784767"/>
    <w:rsid w:val="00786644"/>
    <w:rsid w:val="00787E90"/>
    <w:rsid w:val="00792071"/>
    <w:rsid w:val="007937F4"/>
    <w:rsid w:val="00795A36"/>
    <w:rsid w:val="007964C5"/>
    <w:rsid w:val="00797D43"/>
    <w:rsid w:val="007A2377"/>
    <w:rsid w:val="007A5501"/>
    <w:rsid w:val="007A76E4"/>
    <w:rsid w:val="007B03C5"/>
    <w:rsid w:val="007B1B90"/>
    <w:rsid w:val="007B3109"/>
    <w:rsid w:val="007B42E3"/>
    <w:rsid w:val="007C0FCB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27FB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652E"/>
    <w:rsid w:val="0085741D"/>
    <w:rsid w:val="00857DFC"/>
    <w:rsid w:val="00860DD4"/>
    <w:rsid w:val="00862749"/>
    <w:rsid w:val="0087219B"/>
    <w:rsid w:val="008724A1"/>
    <w:rsid w:val="008746DE"/>
    <w:rsid w:val="0088072B"/>
    <w:rsid w:val="00881FDA"/>
    <w:rsid w:val="008826BF"/>
    <w:rsid w:val="0088632D"/>
    <w:rsid w:val="0089379C"/>
    <w:rsid w:val="0089793E"/>
    <w:rsid w:val="008A04DD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1B3D"/>
    <w:rsid w:val="008D6674"/>
    <w:rsid w:val="008E046A"/>
    <w:rsid w:val="008E0B22"/>
    <w:rsid w:val="008E0CF9"/>
    <w:rsid w:val="008E330C"/>
    <w:rsid w:val="008E53DA"/>
    <w:rsid w:val="008E5ACC"/>
    <w:rsid w:val="008E68E4"/>
    <w:rsid w:val="008F0AE8"/>
    <w:rsid w:val="008F3967"/>
    <w:rsid w:val="008F3D81"/>
    <w:rsid w:val="008F480B"/>
    <w:rsid w:val="008F5C28"/>
    <w:rsid w:val="008F715C"/>
    <w:rsid w:val="00901929"/>
    <w:rsid w:val="00902F76"/>
    <w:rsid w:val="00903A12"/>
    <w:rsid w:val="009060A9"/>
    <w:rsid w:val="00911262"/>
    <w:rsid w:val="009159A6"/>
    <w:rsid w:val="00916895"/>
    <w:rsid w:val="0092240F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609BB"/>
    <w:rsid w:val="00960DA8"/>
    <w:rsid w:val="00971BD4"/>
    <w:rsid w:val="00971E13"/>
    <w:rsid w:val="00973331"/>
    <w:rsid w:val="00975C99"/>
    <w:rsid w:val="00976D98"/>
    <w:rsid w:val="0098753D"/>
    <w:rsid w:val="00991EFE"/>
    <w:rsid w:val="009944B2"/>
    <w:rsid w:val="00996401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0E5A"/>
    <w:rsid w:val="009C2A00"/>
    <w:rsid w:val="009D0094"/>
    <w:rsid w:val="009D0A6F"/>
    <w:rsid w:val="009D168D"/>
    <w:rsid w:val="009D485A"/>
    <w:rsid w:val="009D49B7"/>
    <w:rsid w:val="009D6000"/>
    <w:rsid w:val="009D69BA"/>
    <w:rsid w:val="009D7E02"/>
    <w:rsid w:val="009E531B"/>
    <w:rsid w:val="009F410B"/>
    <w:rsid w:val="00A03709"/>
    <w:rsid w:val="00A03FCB"/>
    <w:rsid w:val="00A0732F"/>
    <w:rsid w:val="00A11B07"/>
    <w:rsid w:val="00A14F87"/>
    <w:rsid w:val="00A1689E"/>
    <w:rsid w:val="00A16961"/>
    <w:rsid w:val="00A25A09"/>
    <w:rsid w:val="00A32D6B"/>
    <w:rsid w:val="00A35FB9"/>
    <w:rsid w:val="00A366F1"/>
    <w:rsid w:val="00A4467F"/>
    <w:rsid w:val="00A45CC4"/>
    <w:rsid w:val="00A50674"/>
    <w:rsid w:val="00A521C2"/>
    <w:rsid w:val="00A52BA1"/>
    <w:rsid w:val="00A5307F"/>
    <w:rsid w:val="00A54D12"/>
    <w:rsid w:val="00A56B46"/>
    <w:rsid w:val="00A608EB"/>
    <w:rsid w:val="00A6139D"/>
    <w:rsid w:val="00A65693"/>
    <w:rsid w:val="00A66236"/>
    <w:rsid w:val="00A67D00"/>
    <w:rsid w:val="00A7082E"/>
    <w:rsid w:val="00A80084"/>
    <w:rsid w:val="00A811EC"/>
    <w:rsid w:val="00A82115"/>
    <w:rsid w:val="00A84FB3"/>
    <w:rsid w:val="00A868BA"/>
    <w:rsid w:val="00A86EF8"/>
    <w:rsid w:val="00A96A1E"/>
    <w:rsid w:val="00AA42F8"/>
    <w:rsid w:val="00AA76E2"/>
    <w:rsid w:val="00AA78C3"/>
    <w:rsid w:val="00AA7EBB"/>
    <w:rsid w:val="00AB3607"/>
    <w:rsid w:val="00AB64CE"/>
    <w:rsid w:val="00AB7E95"/>
    <w:rsid w:val="00AC0C75"/>
    <w:rsid w:val="00AC4E71"/>
    <w:rsid w:val="00AC63C2"/>
    <w:rsid w:val="00AD1ABA"/>
    <w:rsid w:val="00AD23AE"/>
    <w:rsid w:val="00AD74C6"/>
    <w:rsid w:val="00AE509F"/>
    <w:rsid w:val="00AF2DD2"/>
    <w:rsid w:val="00AF4D65"/>
    <w:rsid w:val="00AF67C3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10A3"/>
    <w:rsid w:val="00B42611"/>
    <w:rsid w:val="00B43632"/>
    <w:rsid w:val="00B4472E"/>
    <w:rsid w:val="00B57FBD"/>
    <w:rsid w:val="00B60B09"/>
    <w:rsid w:val="00B62AEE"/>
    <w:rsid w:val="00B636B2"/>
    <w:rsid w:val="00B6458C"/>
    <w:rsid w:val="00B656BD"/>
    <w:rsid w:val="00B70820"/>
    <w:rsid w:val="00B7159F"/>
    <w:rsid w:val="00B73A3A"/>
    <w:rsid w:val="00B8025E"/>
    <w:rsid w:val="00B82EFB"/>
    <w:rsid w:val="00B83677"/>
    <w:rsid w:val="00B84C1A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1DF6"/>
    <w:rsid w:val="00BC7616"/>
    <w:rsid w:val="00BD280F"/>
    <w:rsid w:val="00BD3515"/>
    <w:rsid w:val="00BD35E5"/>
    <w:rsid w:val="00BD41A9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DF9"/>
    <w:rsid w:val="00C137BE"/>
    <w:rsid w:val="00C14921"/>
    <w:rsid w:val="00C1593E"/>
    <w:rsid w:val="00C17A37"/>
    <w:rsid w:val="00C22D3F"/>
    <w:rsid w:val="00C25CA3"/>
    <w:rsid w:val="00C362D5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A214D"/>
    <w:rsid w:val="00CA29DB"/>
    <w:rsid w:val="00CA4EFE"/>
    <w:rsid w:val="00CA5C2C"/>
    <w:rsid w:val="00CA66E6"/>
    <w:rsid w:val="00CB0004"/>
    <w:rsid w:val="00CB1505"/>
    <w:rsid w:val="00CB219A"/>
    <w:rsid w:val="00CB2677"/>
    <w:rsid w:val="00CB6FFF"/>
    <w:rsid w:val="00CC4C6A"/>
    <w:rsid w:val="00CD3CAE"/>
    <w:rsid w:val="00CD4182"/>
    <w:rsid w:val="00CD4370"/>
    <w:rsid w:val="00CD4A64"/>
    <w:rsid w:val="00CD5E2A"/>
    <w:rsid w:val="00CD5F24"/>
    <w:rsid w:val="00CD60B0"/>
    <w:rsid w:val="00CD69CF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328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3ADA"/>
    <w:rsid w:val="00D5538C"/>
    <w:rsid w:val="00D568BE"/>
    <w:rsid w:val="00D60799"/>
    <w:rsid w:val="00D64321"/>
    <w:rsid w:val="00D66580"/>
    <w:rsid w:val="00D765FF"/>
    <w:rsid w:val="00D76DF2"/>
    <w:rsid w:val="00D91872"/>
    <w:rsid w:val="00D95394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484F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0F36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490F"/>
    <w:rsid w:val="00E451D3"/>
    <w:rsid w:val="00E46743"/>
    <w:rsid w:val="00E46DD7"/>
    <w:rsid w:val="00E4716D"/>
    <w:rsid w:val="00E51140"/>
    <w:rsid w:val="00E5142C"/>
    <w:rsid w:val="00E53E5B"/>
    <w:rsid w:val="00E56474"/>
    <w:rsid w:val="00E603AA"/>
    <w:rsid w:val="00E60BFF"/>
    <w:rsid w:val="00E63DD5"/>
    <w:rsid w:val="00E6604B"/>
    <w:rsid w:val="00E716CA"/>
    <w:rsid w:val="00E77E60"/>
    <w:rsid w:val="00E85CB5"/>
    <w:rsid w:val="00E864D1"/>
    <w:rsid w:val="00E86A79"/>
    <w:rsid w:val="00E86D13"/>
    <w:rsid w:val="00E925DF"/>
    <w:rsid w:val="00E9519F"/>
    <w:rsid w:val="00E97932"/>
    <w:rsid w:val="00EA1A2B"/>
    <w:rsid w:val="00EA57DB"/>
    <w:rsid w:val="00EA5901"/>
    <w:rsid w:val="00EA65BA"/>
    <w:rsid w:val="00EB0D2A"/>
    <w:rsid w:val="00EB3D36"/>
    <w:rsid w:val="00EC793C"/>
    <w:rsid w:val="00ED528C"/>
    <w:rsid w:val="00ED5D87"/>
    <w:rsid w:val="00ED7547"/>
    <w:rsid w:val="00ED7738"/>
    <w:rsid w:val="00EE3212"/>
    <w:rsid w:val="00EE5B40"/>
    <w:rsid w:val="00EE63BB"/>
    <w:rsid w:val="00EE66DF"/>
    <w:rsid w:val="00EF1623"/>
    <w:rsid w:val="00EF50B1"/>
    <w:rsid w:val="00EF6C39"/>
    <w:rsid w:val="00F05E8E"/>
    <w:rsid w:val="00F06168"/>
    <w:rsid w:val="00F11433"/>
    <w:rsid w:val="00F213EF"/>
    <w:rsid w:val="00F21ED0"/>
    <w:rsid w:val="00F22CF5"/>
    <w:rsid w:val="00F23279"/>
    <w:rsid w:val="00F260B2"/>
    <w:rsid w:val="00F26DC8"/>
    <w:rsid w:val="00F32DD3"/>
    <w:rsid w:val="00F3725E"/>
    <w:rsid w:val="00F3751E"/>
    <w:rsid w:val="00F44886"/>
    <w:rsid w:val="00F477F5"/>
    <w:rsid w:val="00F47F87"/>
    <w:rsid w:val="00F556FB"/>
    <w:rsid w:val="00F558B2"/>
    <w:rsid w:val="00F56A78"/>
    <w:rsid w:val="00F60F6C"/>
    <w:rsid w:val="00F63400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2D7B"/>
    <w:rsid w:val="00FA7697"/>
    <w:rsid w:val="00FA7B67"/>
    <w:rsid w:val="00FB04B7"/>
    <w:rsid w:val="00FB23D8"/>
    <w:rsid w:val="00FB3900"/>
    <w:rsid w:val="00FB51EA"/>
    <w:rsid w:val="00FB7C51"/>
    <w:rsid w:val="00FC0BAA"/>
    <w:rsid w:val="00FC302C"/>
    <w:rsid w:val="00FC35FE"/>
    <w:rsid w:val="00FC75CB"/>
    <w:rsid w:val="00FD2DF7"/>
    <w:rsid w:val="00FD42BF"/>
    <w:rsid w:val="00FE1BF2"/>
    <w:rsid w:val="00FE54C2"/>
    <w:rsid w:val="00FE6C14"/>
    <w:rsid w:val="00FE755C"/>
    <w:rsid w:val="00FF1DA7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A366F1"/>
    <w:rPr>
      <w:rFonts w:ascii="Arial" w:hAnsi="Arial" w:cs="Arial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rsid w:val="00A366F1"/>
    <w:rPr>
      <w:rFonts w:ascii="Arial" w:hAnsi="Arial" w:cs="Arial"/>
      <w:b/>
      <w:bCs/>
      <w:i/>
      <w:iCs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rsid w:val="00292E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66F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74529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A366F1"/>
    <w:rPr>
      <w:sz w:val="24"/>
      <w:szCs w:val="24"/>
    </w:rPr>
  </w:style>
  <w:style w:type="paragraph" w:styleId="Tijeloteksta3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4E382F"/>
    <w:rPr>
      <w:b/>
    </w:rPr>
  </w:style>
  <w:style w:type="paragraph" w:styleId="Bezproreda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4E382F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FA136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FA1366"/>
    <w:rPr>
      <w:sz w:val="24"/>
      <w:szCs w:val="24"/>
    </w:rPr>
  </w:style>
  <w:style w:type="paragraph" w:styleId="TableContents" w:customStyle="true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C61DAD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komentara">
    <w:name w:val="annotation text"/>
    <w:basedOn w:val="Normal"/>
    <w:link w:val="TekstkomentaraChar"/>
    <w:rsid w:val="00A366F1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A366F1"/>
  </w:style>
  <w:style w:type="paragraph" w:styleId="Tijeloteksta2">
    <w:name w:val="Body Text 2"/>
    <w:basedOn w:val="Normal"/>
    <w:link w:val="Tijeloteksta2Char"/>
    <w:rsid w:val="00A366F1"/>
    <w:pPr>
      <w:widowControl w:val="false"/>
      <w:overflowPunct w:val="false"/>
      <w:autoSpaceDE w:val="false"/>
      <w:autoSpaceDN w:val="false"/>
      <w:adjustRightInd w:val="false"/>
      <w:spacing w:after="120"/>
      <w:ind w:left="283"/>
      <w:textAlignment w:val="baseline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A366F1"/>
    <w:rPr>
      <w:sz w:val="22"/>
    </w:rPr>
  </w:style>
  <w:style w:type="paragraph" w:styleId="BodyText21" w:customStyle="true">
    <w:name w:val="Body Text 21"/>
    <w:basedOn w:val="Normal"/>
    <w:rsid w:val="00A366F1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2"/>
      <w:szCs w:val="20"/>
      <w:lang w:val="en-US"/>
    </w:rPr>
  </w:style>
  <w:style w:type="paragraph" w:styleId="Naslov">
    <w:name w:val="Title"/>
    <w:basedOn w:val="Normal"/>
    <w:link w:val="NaslovChar"/>
    <w:qFormat/>
    <w:rsid w:val="00A366F1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A366F1"/>
    <w:rPr>
      <w:b/>
      <w:sz w:val="22"/>
    </w:rPr>
  </w:style>
  <w:style w:type="character" w:styleId="Hiperveza">
    <w:name w:val="Hyperlink"/>
    <w:uiPriority w:val="99"/>
    <w:rsid w:val="00A366F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366F1"/>
    <w:rPr>
      <w:color w:val="800080"/>
      <w:u w:val="single"/>
    </w:rPr>
  </w:style>
  <w:style w:type="paragraph" w:styleId="xl65" w:customStyle="true">
    <w:name w:val="xl65"/>
    <w:basedOn w:val="Normal"/>
    <w:rsid w:val="00A366F1"/>
    <w:pPr>
      <w:spacing w:before="100" w:beforeAutospacing="true" w:after="100" w:afterAutospacing="true"/>
    </w:pPr>
    <w:rPr>
      <w:sz w:val="20"/>
      <w:szCs w:val="20"/>
    </w:rPr>
  </w:style>
  <w:style w:type="paragraph" w:styleId="xl66" w:customStyle="true">
    <w:name w:val="xl66"/>
    <w:basedOn w:val="Normal"/>
    <w:rsid w:val="00A366F1"/>
    <w:pPr>
      <w:spacing w:before="100" w:beforeAutospacing="true" w:after="100" w:afterAutospacing="true"/>
    </w:pPr>
    <w:rPr>
      <w:b/>
      <w:bCs/>
      <w:color w:val="C00000"/>
      <w:sz w:val="20"/>
      <w:szCs w:val="20"/>
    </w:rPr>
  </w:style>
  <w:style w:type="paragraph" w:styleId="xl67" w:customStyle="true">
    <w:name w:val="xl67"/>
    <w:basedOn w:val="Normal"/>
    <w:rsid w:val="00A366F1"/>
    <w:pPr>
      <w:spacing w:before="100" w:beforeAutospacing="true" w:after="100" w:afterAutospacing="true"/>
    </w:pPr>
    <w:rPr>
      <w:color w:val="C00000"/>
      <w:sz w:val="20"/>
      <w:szCs w:val="20"/>
    </w:rPr>
  </w:style>
  <w:style w:type="paragraph" w:styleId="xl68" w:customStyle="true">
    <w:name w:val="xl68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69" w:customStyle="true">
    <w:name w:val="xl69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0" w:customStyle="true">
    <w:name w:val="xl70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1" w:customStyle="true">
    <w:name w:val="xl71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2" w:customStyle="true">
    <w:name w:val="xl72"/>
    <w:basedOn w:val="Normal"/>
    <w:rsid w:val="00A366F1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3" w:customStyle="true">
    <w:name w:val="xl73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4" w:customStyle="true">
    <w:name w:val="xl74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5" w:customStyle="true">
    <w:name w:val="xl7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6" w:customStyle="true">
    <w:name w:val="xl7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7" w:customStyle="true">
    <w:name w:val="xl7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8" w:customStyle="true">
    <w:name w:val="xl7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9" w:customStyle="true">
    <w:name w:val="xl7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0" w:customStyle="true">
    <w:name w:val="xl8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1" w:customStyle="true">
    <w:name w:val="xl8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2" w:customStyle="true">
    <w:name w:val="xl8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3" w:customStyle="true">
    <w:name w:val="xl8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4" w:customStyle="true">
    <w:name w:val="xl84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5" w:customStyle="true">
    <w:name w:val="xl8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6" w:customStyle="true">
    <w:name w:val="xl8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7" w:customStyle="true">
    <w:name w:val="xl8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8" w:customStyle="true">
    <w:name w:val="xl8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9" w:customStyle="true">
    <w:name w:val="xl8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0" w:customStyle="true">
    <w:name w:val="xl9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1" w:customStyle="true">
    <w:name w:val="xl9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2" w:customStyle="true">
    <w:name w:val="xl9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93" w:customStyle="true">
    <w:name w:val="xl9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msonormal0" w:customStyle="true">
    <w:name w:val="msonormal"/>
    <w:basedOn w:val="Normal"/>
    <w:rsid w:val="00A366F1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0261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61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26125"/>
    <w:rPr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261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261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366F1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A366F1"/>
    <w:rPr>
      <w:rFonts w:ascii="Arial" w:cs="Arial" w:hAns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6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66F1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komentara" w:type="paragraph">
    <w:name w:val="annotation text"/>
    <w:basedOn w:val="Normal"/>
    <w:link w:val="TekstkomentaraChar"/>
    <w:rsid w:val="00A366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A366F1"/>
  </w:style>
  <w:style w:styleId="Tijeloteksta2" w:type="paragraph">
    <w:name w:val="Body Text 2"/>
    <w:basedOn w:val="Normal"/>
    <w:link w:val="Tijeloteksta2Char"/>
    <w:rsid w:val="00A366F1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A366F1"/>
    <w:rPr>
      <w:sz w:val="22"/>
    </w:rPr>
  </w:style>
  <w:style w:customStyle="1" w:styleId="BodyText21" w:type="paragraph">
    <w:name w:val="Body Text 21"/>
    <w:basedOn w:val="Normal"/>
    <w:rsid w:val="00A366F1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2"/>
      <w:szCs w:val="20"/>
      <w:lang w:val="en-US"/>
    </w:rPr>
  </w:style>
  <w:style w:styleId="Naslov" w:type="paragraph">
    <w:name w:val="Title"/>
    <w:basedOn w:val="Normal"/>
    <w:link w:val="NaslovChar"/>
    <w:qFormat/>
    <w:rsid w:val="00A366F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366F1"/>
    <w:rPr>
      <w:b/>
      <w:sz w:val="22"/>
    </w:rPr>
  </w:style>
  <w:style w:styleId="Hiperveza" w:type="character">
    <w:name w:val="Hyperlink"/>
    <w:uiPriority w:val="99"/>
    <w:rsid w:val="00A366F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A366F1"/>
    <w:rPr>
      <w:color w:val="800080"/>
      <w:u w:val="single"/>
    </w:rPr>
  </w:style>
  <w:style w:customStyle="1" w:styleId="xl65" w:type="paragraph">
    <w:name w:val="xl65"/>
    <w:basedOn w:val="Normal"/>
    <w:rsid w:val="00A366F1"/>
    <w:pPr>
      <w:spacing w:after="100" w:afterAutospacing="1" w:before="100" w:beforeAutospacing="1"/>
    </w:pPr>
    <w:rPr>
      <w:sz w:val="20"/>
      <w:szCs w:val="20"/>
    </w:rPr>
  </w:style>
  <w:style w:customStyle="1" w:styleId="xl66" w:type="paragraph">
    <w:name w:val="xl66"/>
    <w:basedOn w:val="Normal"/>
    <w:rsid w:val="00A366F1"/>
    <w:pPr>
      <w:spacing w:after="100" w:afterAutospacing="1" w:before="100" w:beforeAutospacing="1"/>
    </w:pPr>
    <w:rPr>
      <w:b/>
      <w:bCs/>
      <w:color w:val="C00000"/>
      <w:sz w:val="20"/>
      <w:szCs w:val="20"/>
    </w:rPr>
  </w:style>
  <w:style w:customStyle="1" w:styleId="xl67" w:type="paragraph">
    <w:name w:val="xl67"/>
    <w:basedOn w:val="Normal"/>
    <w:rsid w:val="00A366F1"/>
    <w:pPr>
      <w:spacing w:after="100" w:afterAutospacing="1" w:before="100" w:beforeAutospacing="1"/>
    </w:pPr>
    <w:rPr>
      <w:color w:val="C00000"/>
      <w:sz w:val="20"/>
      <w:szCs w:val="20"/>
    </w:rPr>
  </w:style>
  <w:style w:customStyle="1" w:styleId="xl68" w:type="paragraph">
    <w:name w:val="xl68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69" w:type="paragraph">
    <w:name w:val="xl69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0" w:type="paragraph">
    <w:name w:val="xl70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1" w:type="paragraph">
    <w:name w:val="xl71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2" w:type="paragraph">
    <w:name w:val="xl72"/>
    <w:basedOn w:val="Normal"/>
    <w:rsid w:val="00A366F1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3" w:type="paragraph">
    <w:name w:val="xl73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4" w:type="paragraph">
    <w:name w:val="xl74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5" w:type="paragraph">
    <w:name w:val="xl7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6" w:type="paragraph">
    <w:name w:val="xl7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7" w:type="paragraph">
    <w:name w:val="xl7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8" w:type="paragraph">
    <w:name w:val="xl7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9" w:type="paragraph">
    <w:name w:val="xl7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0" w:type="paragraph">
    <w:name w:val="xl8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1" w:type="paragraph">
    <w:name w:val="xl8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2" w:type="paragraph">
    <w:name w:val="xl8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3" w:type="paragraph">
    <w:name w:val="xl8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4" w:type="paragraph">
    <w:name w:val="xl84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5" w:type="paragraph">
    <w:name w:val="xl8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6" w:type="paragraph">
    <w:name w:val="xl8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7" w:type="paragraph">
    <w:name w:val="xl8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8" w:type="paragraph">
    <w:name w:val="xl8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9" w:type="paragraph">
    <w:name w:val="xl8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0" w:type="paragraph">
    <w:name w:val="xl9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1" w:type="paragraph">
    <w:name w:val="xl9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2" w:type="paragraph">
    <w:name w:val="xl9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93" w:type="paragraph">
    <w:name w:val="xl9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msonormal0" w:type="paragraph">
    <w:name w:val="msonormal"/>
    <w:basedOn w:val="Normal"/>
    <w:rsid w:val="00A366F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26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12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6125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612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612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665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93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11. veljače 2020.</izvorni_sadrzaj>
    <derivirana_varijabla naziv="DomainObject.StvarniPocetakDatum_1">11. veljače 2020.</derivirana_varijabla>
  </DomainObject.StvarniPocetakDatum>
  <DomainObject.StvarniZavrsetakDatum>
    <izvorni_sadrzaj>11. veljače 2020.</izvorni_sadrzaj>
    <derivirana_varijabla naziv="DomainObject.StvarniZavrsetakDatum_1">11. veljače 2020.</derivirana_varijabla>
  </DomainObject.StvarniZavrsetakDatum>
  <DomainObject.PlaniraniZavrsetakDatum>
    <izvorni_sadrzaj>11. veljače 2020.</izvorni_sadrzaj>
    <derivirana_varijabla naziv="DomainObject.PlaniraniZavrsetakDatum_1">11. veljače 2020.</derivirana_varijabla>
  </DomainObject.PlaniraniZavrsetakDatum>
  <DomainObject.PlaniraniPocetakDatum>
    <izvorni_sadrzaj>11. veljače 2020.</izvorni_sadrzaj>
    <derivirana_varijabla naziv="DomainObject.PlaniraniPocetakDatum_1">11. veljače 2020.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St-1361/2019-27</izvorni_sadrzaj>
    <derivirana_varijabla naziv="DomainObject.Zapisnik.Oznaka_1">St-1361/2019-27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St-1361/2019</izvorni_sadrzaj>
    <derivirana_varijabla naziv="DomainObject.Predmet.OznakaBroj_1">St-1361/2019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OIB punomoćnika predlagatelja nije upisan
na stranicama Hrvatske odvjetničke komore</izvorni_sadrzaj>
    <derivirana_varijabla naziv="DomainObject.Predmet.PrimjedbaSuca_1">OIB punomoćnika predlagatelja nije upisan
na stranicama Hrvatske odvjetničke komore</derivirana_varijabla>
  </DomainObject.Predmet.PrimjedbaSuca>
  <DomainObject.Predmet.ProtustrankaFormated>
    <izvorni_sadrzaj>  HALJEVO d.o.o. zastupanog po punomoćniku Antonija Galić</izvorni_sadrzaj>
    <derivirana_varijabla naziv="DomainObject.Predmet.ProtustrankaFormated_1">  HALJEVO d.o.o. zastupanog po punomoćniku Antonija Galić</derivirana_varijabla>
  </DomainObject.Predmet.ProtustrankaFormated>
  <DomainObject.Predmet.ProtustrankaFormatedOIB>
    <izvorni_sadrzaj>  HALJEVO d.o.o., OIB 02617893847 zastupanog po punomoćniku Antonija Galić</izvorni_sadrzaj>
    <derivirana_varijabla naziv="DomainObject.Predmet.ProtustrankaFormatedOIB_1">  HALJEVO d.o.o., OIB 02617893847 zastupanog po punomoćniku Antonija Galić</derivirana_varijabla>
  </DomainObject.Predmet.ProtustrankaFormatedOIB>
  <DomainObject.Predmet.ProtustrankaFormatedWithAdress>
    <izvorni_sadrzaj> HALJEVO d.o.o., Roberta Frangeša Mihanovića 9, 10000 Zagreb zastupanog po punomoćniku Antonija Galić</izvorni_sadrzaj>
    <derivirana_varijabla naziv="DomainObject.Predmet.ProtustrankaFormatedWithAdress_1"> HALJEVO d.o.o., Roberta Frangeša Mihanovića 9, 10000 Zagreb zastupanog po punomoćniku Antonija Galić</derivirana_varijabla>
  </DomainObject.Predmet.ProtustrankaFormatedWithAdress>
  <DomainObject.Predmet.ProtustrankaFormatedWithAdressOIB>
    <izvorni_sadrzaj> HALJEVO d.o.o., OIB 02617893847, Roberta Frangeša Mihanovića 9, 10000 Zagreb zastupanog po punomoćniku Antonija Galić</izvorni_sadrzaj>
    <derivirana_varijabla naziv="DomainObject.Predmet.ProtustrankaFormatedWithAdressOIB_1"> HALJEVO d.o.o., OIB 02617893847, Roberta Frangeša Mihanovića 9, 10000 Zagreb zastupanog po punomoćniku Antonija Galić</derivirana_varijabla>
  </DomainObject.Predmet.ProtustrankaFormatedWithAdressOIB>
  <DomainObject.Predmet.ProtustrankaWithAdress>
    <izvorni_sadrzaj>HALJEVO d.o.o. Roberta Frangeša Mihanovića 9, 10000 Zagreb</izvorni_sadrzaj>
    <derivirana_varijabla naziv="DomainObject.Predmet.ProtustrankaWithAdress_1">HALJEVO d.o.o. Roberta Frangeša Mihanovića 9, 10000 Zagreb</derivirana_varijabla>
  </DomainObject.Predmet.ProtustrankaWithAdress>
  <DomainObject.Predmet.ProtustrankaWithAdressOIB>
    <izvorni_sadrzaj>HALJEVO d.o.o., OIB 02617893847, Roberta Frangeša Mihanovića 9, 10000 Zagreb</izvorni_sadrzaj>
    <derivirana_varijabla naziv="DomainObject.Predmet.ProtustrankaWithAdressOIB_1">HALJEVO d.o.o., OIB 02617893847, Roberta Frangeša Mihanovića 9, 10000 Zagreb</derivirana_varijabla>
  </DomainObject.Predmet.ProtustrankaWithAdressOIB>
  <DomainObject.Predmet.ProtustrankaNazivFormated>
    <izvorni_sadrzaj>HALJEVO d.o.o.</izvorni_sadrzaj>
    <derivirana_varijabla naziv="DomainObject.Predmet.ProtustrankaNazivFormated_1">HALJEVO d.o.o.</derivirana_varijabla>
  </DomainObject.Predmet.ProtustrankaNazivFormated>
  <DomainObject.Predmet.ProtustrankaNazivFormatedOIB>
    <izvorni_sadrzaj>HALJEVO d.o.o., OIB 02617893847</izvorni_sadrzaj>
    <derivirana_varijabla naziv="DomainObject.Predmet.ProtustrankaNazivFormatedOIB_1">HALJEVO d.o.o., OIB 02617893847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HALJEVO d.o.o.; Miro Džajkič</izvorni_sadrzaj>
    <derivirana_varijabla naziv="DomainObject.Predmet.StrankaFormated_1">  HALJEVO d.o.o.; Miro Džajkič</derivirana_varijabla>
  </DomainObject.Predmet.StrankaFormated>
  <DomainObject.Predmet.StrankaFormatedOIB>
    <izvorni_sadrzaj>  HALJEVO d.o.o., OIB 02617893847; Miro Džajkič</izvorni_sadrzaj>
    <derivirana_varijabla naziv="DomainObject.Predmet.StrankaFormatedOIB_1">  HALJEVO d.o.o., OIB 02617893847; Miro Džajkič</derivirana_varijabla>
  </DomainObject.Predmet.StrankaFormatedOIB>
  <DomainObject.Predmet.StrankaFormatedWithAdress>
    <izvorni_sadrzaj> HALJEVO d.o.o., Roberta Frangeša Mihanovića 9, 10000 Zagreb; Miro Džajkič</izvorni_sadrzaj>
    <derivirana_varijabla naziv="DomainObject.Predmet.StrankaFormatedWithAdress_1"> HALJEVO d.o.o., Roberta Frangeša Mihanovića 9, 10000 Zagreb; Miro Džajkič</derivirana_varijabla>
  </DomainObject.Predmet.StrankaFormatedWithAdress>
  <DomainObject.Predmet.StrankaFormatedWithAdressOIB>
    <izvorni_sadrzaj> HALJEVO d.o.o., OIB 02617893847, Roberta Frangeša Mihanovića 9, 10000 Zagreb; Miro Džajkič</izvorni_sadrzaj>
    <derivirana_varijabla naziv="DomainObject.Predmet.StrankaFormatedWithAdressOIB_1"> HALJEVO d.o.o., OIB 02617893847, Roberta Frangeša Mihanovića 9, 10000 Zagreb; Miro Džajkič</derivirana_varijabla>
  </DomainObject.Predmet.StrankaFormatedWithAdressOIB>
  <DomainObject.Predmet.StrankaWithAdress>
    <izvorni_sadrzaj>HALJEVO d.o.o. Roberta Frangeša Mihanovića 9,10000 Zagreb,Miro Džajkič </izvorni_sadrzaj>
    <derivirana_varijabla naziv="DomainObject.Predmet.StrankaWithAdress_1">HALJEVO d.o.o. Roberta Frangeša Mihanovića 9,10000 Zagreb,Miro Džajkič </derivirana_varijabla>
  </DomainObject.Predmet.StrankaWithAdress>
  <DomainObject.Predmet.StrankaWithAdressOIB>
    <izvorni_sadrzaj>HALJEVO d.o.o., OIB 02617893847, Roberta Frangeša Mihanovića 9,10000 Zagreb,Miro Džajkič</izvorni_sadrzaj>
    <derivirana_varijabla naziv="DomainObject.Predmet.StrankaWithAdressOIB_1">HALJEVO d.o.o., OIB 02617893847, Roberta Frangeša Mihanovića 9,10000 Zagreb,Miro Džajkič</derivirana_varijabla>
  </DomainObject.Predmet.StrankaWithAdressOIB>
  <DomainObject.Predmet.StrankaNazivFormated>
    <izvorni_sadrzaj>HALJEVO d.o.o.,Miro Džajkič</izvorni_sadrzaj>
    <derivirana_varijabla naziv="DomainObject.Predmet.StrankaNazivFormated_1">HALJEVO d.o.o.,Miro Džajkič</derivirana_varijabla>
  </DomainObject.Predmet.StrankaNazivFormated>
  <DomainObject.Predmet.StrankaNazivFormatedOIB>
    <izvorni_sadrzaj>HALJEVO d.o.o., OIB 02617893847,Miro Džajkič</izvorni_sadrzaj>
    <derivirana_varijabla naziv="DomainObject.Predmet.StrankaNazivFormatedOIB_1">HALJEVO d.o.o., OIB 02617893847,Miro Džajkič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HALJEVO d.o.o.</item>
      <item>Miro Džajkič</item>
    </izvorni_sadrzaj>
    <derivirana_varijabla naziv="DomainObject.Predmet.StrankaListFormated_1">
      <item>HALJEVO d.o.o.</item>
      <item>Miro Džajkič</item>
    </derivirana_varijabla>
  </DomainObject.Predmet.StrankaListFormated>
  <DomainObject.Predmet.StrankaListFormatedOIB>
    <izvorni_sadrzaj>
      <item>HALJEVO d.o.o., OIB 02617893847</item>
      <item>Miro Džajkič</item>
    </izvorni_sadrzaj>
    <derivirana_varijabla naziv="DomainObject.Predmet.StrankaListFormatedOIB_1">
      <item>HALJEVO d.o.o., OIB 02617893847</item>
      <item>Miro Džajkič</item>
    </derivirana_varijabla>
  </DomainObject.Predmet.StrankaListFormatedOIB>
  <DomainObject.Predmet.StrankaListFormatedWithAdress>
    <izvorni_sadrzaj>
      <item>HALJEVO d.o.o., Roberta Frangeša Mihanovića 9, 10000 Zagreb</item>
      <item>Miro Džajkič</item>
    </izvorni_sadrzaj>
    <derivirana_varijabla naziv="DomainObject.Predmet.StrankaListFormatedWithAdress_1">
      <item>HALJEVO d.o.o., Roberta Frangeša Mihanovića 9, 10000 Zagreb</item>
      <item>Miro Džajkič</item>
    </derivirana_varijabla>
  </DomainObject.Predmet.StrankaListFormatedWithAdress>
  <DomainObject.Predmet.StrankaListFormatedWithAdressOIB>
    <izvorni_sadrzaj>
      <item>HALJEVO d.o.o., OIB 02617893847, Roberta Frangeša Mihanovića 9, 10000 Zagreb</item>
      <item>Miro Džajkič</item>
    </izvorni_sadrzaj>
    <derivirana_varijabla naziv="DomainObject.Predmet.StrankaListFormatedWithAdressOIB_1">
      <item>HALJEVO d.o.o., OIB 02617893847, Roberta Frangeša Mihanovića 9, 10000 Zagreb</item>
      <item>Miro Džajkič</item>
    </derivirana_varijabla>
  </DomainObject.Predmet.StrankaListFormatedWithAdressOIB>
  <DomainObject.Predmet.StrankaListNazivFormated>
    <izvorni_sadrzaj>
      <item>HALJEVO d.o.o.</item>
      <item>Miro Džajkič</item>
    </izvorni_sadrzaj>
    <derivirana_varijabla naziv="DomainObject.Predmet.StrankaListNazivFormated_1">
      <item>HALJEVO d.o.o.</item>
      <item>Miro Džajkič</item>
    </derivirana_varijabla>
  </DomainObject.Predmet.StrankaListNazivFormated>
  <DomainObject.Predmet.StrankaListNazivFormatedOIB>
    <izvorni_sadrzaj>
      <item>HALJEVO d.o.o., OIB 02617893847</item>
      <item>Miro Džajkič</item>
    </izvorni_sadrzaj>
    <derivirana_varijabla naziv="DomainObject.Predmet.StrankaListNazivFormatedOIB_1">
      <item>HALJEVO d.o.o., OIB 02617893847</item>
      <item>Miro Džajkič</item>
    </derivirana_varijabla>
  </DomainObject.Predmet.StrankaListNazivFormatedOIB>
  <DomainObject.Predmet.ProtuStrankaListFormated>
    <izvorni_sadrzaj>
      <item>HALJEVO d.o.o. zastupanog po punomoćniku Antonija Galić</item>
    </izvorni_sadrzaj>
    <derivirana_varijabla naziv="DomainObject.Predmet.ProtuStrankaListFormated_1">
      <item>HALJEVO d.o.o. zastupanog po punomoćniku Antonija Galić</item>
    </derivirana_varijabla>
  </DomainObject.Predmet.ProtuStrankaListFormated>
  <DomainObject.Predmet.ProtuStrankaListFormatedOIB>
    <izvorni_sadrzaj>
      <item>HALJEVO d.o.o., OIB 02617893847 zastupanog po punomoćniku Antonija Galić</item>
    </izvorni_sadrzaj>
    <derivirana_varijabla naziv="DomainObject.Predmet.ProtuStrankaListFormatedOIB_1">
      <item>HALJEVO d.o.o., OIB 02617893847 zastupanog po punomoćniku Antonija Galić</item>
    </derivirana_varijabla>
  </DomainObject.Predmet.ProtuStrankaListFormatedOIB>
  <DomainObject.Predmet.ProtuStrankaListFormatedWithAdress>
    <izvorni_sadrzaj>
      <item>HALJEVO d.o.o., Roberta Frangeša Mihanovića 9, 10000 Zagreb zastupanog po punomoćniku Antonija Galić</item>
    </izvorni_sadrzaj>
    <derivirana_varijabla naziv="DomainObject.Predmet.ProtuStrankaListFormatedWithAdress_1">
      <item>HALJEVO d.o.o., Roberta Frangeša Mihanovića 9, 10000 Zagreb zastupanog po punomoćniku Antonija Galić</item>
    </derivirana_varijabla>
  </DomainObject.Predmet.ProtuStrankaListFormatedWithAdress>
  <DomainObject.Predmet.ProtuStrankaListFormatedWithAdressOIB>
    <izvorni_sadrzaj>
      <item>HALJEVO d.o.o., OIB 02617893847, Roberta Frangeša Mihanovića 9, 10000 Zagreb zastupanog po punomoćniku Antonija Galić</item>
    </izvorni_sadrzaj>
    <derivirana_varijabla naziv="DomainObject.Predmet.ProtuStrankaListFormatedWithAdressOIB_1">
      <item>HALJEVO d.o.o., OIB 02617893847, Roberta Frangeša Mihanovića 9, 10000 Zagreb zastupanog po punomoćniku Antonija Galić</item>
    </derivirana_varijabla>
  </DomainObject.Predmet.ProtuStrankaListFormatedWithAdressOIB>
  <DomainObject.Predmet.ProtuStrankaListNazivFormated>
    <izvorni_sadrzaj>
      <item>HALJEVO d.o.o.</item>
    </izvorni_sadrzaj>
    <derivirana_varijabla naziv="DomainObject.Predmet.ProtuStrankaListNazivFormated_1">
      <item>HALJEVO d.o.o.</item>
    </derivirana_varijabla>
  </DomainObject.Predmet.ProtuStrankaListNazivFormated>
  <DomainObject.Predmet.ProtuStrankaListNazivFormatedOIB>
    <izvorni_sadrzaj>
      <item>HALJEVO d.o.o., OIB 02617893847</item>
    </izvorni_sadrzaj>
    <derivirana_varijabla naziv="DomainObject.Predmet.ProtuStrankaListNazivFormatedOIB_1">
      <item>HALJEVO d.o.o., OIB 02617893847</item>
    </derivirana_varijabla>
  </DomainObject.Predmet.ProtuStrankaListNazivFormatedOIB>
  <DomainObject.Predmet.OstaliListFormated>
    <izvorni_sadrzaj>
      <item>Antonija Galić punomoćnik sudionika u postupku HALJEVO d.o.o.</item>
    </izvorni_sadrzaj>
    <derivirana_varijabla naziv="DomainObject.Predmet.OstaliListFormated_1">
      <item>Antonija Galić punomoćnik sudionika u postupku HALJEVO d.o.o.</item>
    </derivirana_varijabla>
  </DomainObject.Predmet.OstaliListFormated>
  <DomainObject.Predmet.OstaliListFormatedOIB>
    <izvorni_sadrzaj>
      <item>Antonija Galić punomoćnik sudionika u postupku HALJEVO d.o.o.</item>
    </izvorni_sadrzaj>
    <derivirana_varijabla naziv="DomainObject.Predmet.OstaliListFormatedOIB_1">
      <item>Antonija Galić punomoćnik sudionika u postupku HALJEVO d.o.o.</item>
    </derivirana_varijabla>
  </DomainObject.Predmet.OstaliListFormatedOIB>
  <DomainObject.Predmet.OstaliListFormatedWithAdress>
    <izvorni_sadrzaj>
      <item>Antonija Galić, Ulica Pere Budmanija 5, 10000 Zagreb punomoćnik sudionika u postupku HALJEVO d.o.o.</item>
    </izvorni_sadrzaj>
    <derivirana_varijabla naziv="DomainObject.Predmet.OstaliListFormatedWithAdress_1">
      <item>Antonija Galić, Ulica Pere Budmanija 5, 10000 Zagreb punomoćnik sudionika u postupku HALJEVO d.o.o.</item>
    </derivirana_varijabla>
  </DomainObject.Predmet.OstaliListFormatedWithAdress>
  <DomainObject.Predmet.OstaliListFormatedWithAdressOIB>
    <izvorni_sadrzaj>
      <item>Antonija Galić, Ulica Pere Budmanija 5, 10000 Zagreb punomoćnik sudionika u postupku HALJEVO d.o.o.</item>
    </izvorni_sadrzaj>
    <derivirana_varijabla naziv="DomainObject.Predmet.OstaliListFormatedWithAdressOIB_1">
      <item>Antonija Galić, Ulica Pere Budmanija 5, 10000 Zagreb punomoćnik sudionika u postupku HALJEVO d.o.o.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</item>
    </izvorni_sadrzaj>
    <derivirana_varijabla naziv="DomainObject.Predmet.OstaliListNazivFormatedOIB_1">
      <item>Antonija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St-1361/2019-27</izvorni_sadrzaj>
    <derivirana_varijabla naziv="DomainObject.PoslovniBrojDokumenta_1">St-1361/2019-27</derivirana_varijabla>
  </DomainObject.PoslovniBrojDokumenta>
  <DomainObject.Predmet.StrankaIDrugi>
    <izvorni_sadrzaj>HALJEVO d.o.o. i dr.</izvorni_sadrzaj>
    <derivirana_varijabla naziv="DomainObject.Predmet.StrankaIDrugi_1">HALJEVO d.o.o. i dr.</derivirana_varijabla>
  </DomainObject.Predmet.StrankaIDrugi>
  <DomainObject.Predmet.ProtustrankaIDrugi>
    <izvorni_sadrzaj>HALJEVO d.o.o.</izvorni_sadrzaj>
    <derivirana_varijabla naziv="DomainObject.Predmet.ProtustrankaIDrugi_1">HALJEVO d.o.o.</derivirana_varijabla>
  </DomainObject.Predmet.ProtustrankaIDrugi>
  <DomainObject.Predmet.StrankaIDrugiAdressOIB>
    <izvorni_sadrzaj>HALJEVO d.o.o., OIB 02617893847, Roberta Frangeša Mihanovića 9, 10000 Zagreb i dr.</izvorni_sadrzaj>
    <derivirana_varijabla naziv="DomainObject.Predmet.StrankaIDrugiAdressOIB_1">HALJEVO d.o.o., OIB 02617893847, Roberta Frangeša Mihanovića 9, 10000 Zagreb i dr.</derivirana_varijabla>
  </DomainObject.Predmet.StrankaIDrugiAdressOIB>
  <DomainObject.Predmet.ProtustrankaIDrugiAdressOIB>
    <izvorni_sadrzaj>HALJEVO d.o.o., OIB 02617893847, Roberta Frangeša Mihanovića 9, 10000 Zagreb</izvorni_sadrzaj>
    <derivirana_varijabla naziv="DomainObject.Predmet.ProtustrankaIDrugiAdressOIB_1">HALJEVO d.o.o., OIB 02617893847,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HALJEVO d.o.o.</item>
      <item>HALJEVO d.o.o.</item>
      <item>Antonija Galić</item>
      <item>Miro Džajkič</item>
    </izvorni_sadrzaj>
    <derivirana_varijabla naziv="DomainObject.Predmet.SudioniciListNaziv_1">
      <item>HALJEVO d.o.o.</item>
      <item>HALJEVO d.o.o.</item>
      <item>Antonija Galić</item>
      <item>Miro Džajkič</item>
    </derivirana_varijabla>
  </DomainObject.Predmet.SudioniciListNaziv>
  <DomainObject.Predmet.SudioniciListAdressOIB>
    <izvorni_sadrzaj>
      <item>HALJEVO d.o.o., OIB 02617893847, Roberta Frangeša Mihanovića 9,10000 Zagreb</item>
      <item>HALJEVO d.o.o., OIB 02617893847, Roberta Frangeša Mihanovića 9,10000 Zagreb</item>
      <item>Antonija Galić, Ulica Pere Budmanija 5,10000 Zagreb</item>
      <item>Miro Džajkič</item>
    </izvorni_sadrzaj>
    <derivirana_varijabla naziv="DomainObject.Predmet.SudioniciListAdressOIB_1">
      <item>HALJEVO d.o.o., OIB 02617893847, Roberta Frangeša Mihanovića 9,10000 Zagreb</item>
      <item>HALJEVO d.o.o., OIB 02617893847, Roberta Frangeša Mihanovića 9,10000 Zagreb</item>
      <item>Antonija Galić, Ulica Pere Budmanija 5,10000 Zagreb</item>
      <item>Miro Džajkič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02617893847</item>
      <item>, OIB 02617893847</item>
      <item>, OIB null</item>
      <item>, OIB null</item>
    </izvorni_sadrzaj>
    <derivirana_varijabla naziv="DomainObject.Predmet.SudioniciListNazivOIB_1">
      <item>, OIB 02617893847</item>
      <item>, OIB 02617893847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2019.</izvorni_sadrzaj>
    <derivirana_varijabla naziv="DomainObject.Predmet.DatumPocetkaProcesa_1">11.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665BC-C924-42D5-BB3D-7B4505CE10A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897</properties:Words>
  <properties:Characters>5302</properties:Characters>
  <properties:Lines>310</properties:Lines>
  <properties:Paragraphs>160</properties:Paragraphs>
  <properties:TotalTime>135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2019-12-09T09:29:00Z</dcterms:created>
  <dc:creator>Korisnik</dc:creator>
  <cp:lastModifiedBy>Nikolina Krunić</cp:lastModifiedBy>
  <cp:lastPrinted>2020-02-10T14:43:00Z</cp:lastPrinted>
  <dcterms:modified xmlns:xsi="http://www.w3.org/2001/XMLSchema-instance" xsi:type="dcterms:W3CDTF">2020-02-11T13:27:00Z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St-1361/2019-27 / Zapisnik - Ročište za glasovanje o planu restrukturiranja (9. ZAPISNIK  ročište za glasovanje o planu rest.docx)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